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5F" w:rsidRPr="00D92F0D" w:rsidRDefault="001A13E1" w:rsidP="00E97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2F0D">
        <w:rPr>
          <w:rFonts w:ascii="Liberation Serif" w:hAnsi="Liberation Serif" w:cs="Liberation Serif"/>
          <w:b/>
          <w:sz w:val="28"/>
          <w:szCs w:val="28"/>
        </w:rPr>
        <w:t>П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>лан развития содержания дополнительного образования детей</w:t>
      </w: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 w:rsidRPr="00D92F0D">
        <w:rPr>
          <w:rFonts w:ascii="Liberation Serif" w:hAnsi="Liberation Serif" w:cs="Liberation Serif"/>
          <w:b/>
          <w:sz w:val="28"/>
          <w:szCs w:val="28"/>
        </w:rPr>
        <w:t>в</w:t>
      </w:r>
      <w:proofErr w:type="gramEnd"/>
    </w:p>
    <w:p w:rsidR="00E9775F" w:rsidRPr="00D92F0D" w:rsidRDefault="00304395" w:rsidP="00E9775F">
      <w:pPr>
        <w:ind w:firstLine="567"/>
        <w:jc w:val="center"/>
        <w:rPr>
          <w:rFonts w:ascii="Liberation Serif" w:hAnsi="Liberation Serif" w:cs="Liberation Serif"/>
        </w:rPr>
      </w:pP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Муниципальном округе Горноуральский 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 xml:space="preserve">округе </w:t>
      </w:r>
      <w:r w:rsidR="002E6D5C" w:rsidRPr="00D92F0D">
        <w:rPr>
          <w:rFonts w:ascii="Liberation Serif" w:hAnsi="Liberation Serif" w:cs="Liberation Serif"/>
          <w:b/>
          <w:sz w:val="28"/>
          <w:szCs w:val="28"/>
        </w:rPr>
        <w:t>в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1A13E1" w:rsidRPr="00D92F0D">
        <w:rPr>
          <w:rFonts w:ascii="Liberation Serif" w:hAnsi="Liberation Serif" w:cs="Liberation Serif"/>
          <w:b/>
          <w:sz w:val="28"/>
          <w:szCs w:val="28"/>
        </w:rPr>
        <w:t>5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 xml:space="preserve"> год</w:t>
      </w:r>
      <w:r w:rsidR="001A13E1" w:rsidRPr="00D92F0D">
        <w:rPr>
          <w:rFonts w:ascii="Liberation Serif" w:hAnsi="Liberation Serif" w:cs="Liberation Serif"/>
          <w:b/>
          <w:sz w:val="28"/>
          <w:szCs w:val="28"/>
        </w:rPr>
        <w:t>у</w:t>
      </w:r>
    </w:p>
    <w:p w:rsidR="00E9775F" w:rsidRPr="00D92F0D" w:rsidRDefault="00E9775F" w:rsidP="00E97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(координатор МОЦ </w:t>
      </w:r>
      <w:r w:rsidR="00CC5FC2">
        <w:rPr>
          <w:rFonts w:ascii="Liberation Serif" w:hAnsi="Liberation Serif" w:cs="Liberation Serif"/>
          <w:b/>
          <w:sz w:val="28"/>
          <w:szCs w:val="28"/>
        </w:rPr>
        <w:t xml:space="preserve">муниципального округа  Горноуральский - </w:t>
      </w: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04395" w:rsidRPr="00D92F0D">
        <w:rPr>
          <w:rFonts w:ascii="Liberation Serif" w:hAnsi="Liberation Serif" w:cs="Liberation Serif"/>
          <w:b/>
          <w:sz w:val="28"/>
          <w:szCs w:val="28"/>
        </w:rPr>
        <w:t>Муниципальное бюджетное учреждение дополнительного образования «Ра</w:t>
      </w:r>
      <w:r w:rsidR="00CC5FC2">
        <w:rPr>
          <w:rFonts w:ascii="Liberation Serif" w:hAnsi="Liberation Serif" w:cs="Liberation Serif"/>
          <w:b/>
          <w:sz w:val="28"/>
          <w:szCs w:val="28"/>
        </w:rPr>
        <w:t>йонный дом детского творчества»</w:t>
      </w:r>
      <w:r w:rsidRPr="00D92F0D">
        <w:rPr>
          <w:rFonts w:ascii="Liberation Serif" w:hAnsi="Liberation Serif" w:cs="Liberation Serif"/>
          <w:b/>
          <w:sz w:val="28"/>
          <w:szCs w:val="28"/>
        </w:rPr>
        <w:t>)</w:t>
      </w:r>
    </w:p>
    <w:tbl>
      <w:tblPr>
        <w:tblStyle w:val="a3"/>
        <w:tblW w:w="31680" w:type="dxa"/>
        <w:tblInd w:w="-147" w:type="dxa"/>
        <w:tblLayout w:type="fixed"/>
        <w:tblLook w:val="04A0"/>
      </w:tblPr>
      <w:tblGrid>
        <w:gridCol w:w="1131"/>
        <w:gridCol w:w="2399"/>
        <w:gridCol w:w="2823"/>
        <w:gridCol w:w="2118"/>
        <w:gridCol w:w="1975"/>
        <w:gridCol w:w="1552"/>
        <w:gridCol w:w="3668"/>
        <w:gridCol w:w="2669"/>
        <w:gridCol w:w="2669"/>
        <w:gridCol w:w="2669"/>
        <w:gridCol w:w="2669"/>
        <w:gridCol w:w="2669"/>
        <w:gridCol w:w="2669"/>
      </w:tblGrid>
      <w:tr w:rsidR="00E9775F" w:rsidRPr="00D92F0D" w:rsidTr="0090735A">
        <w:trPr>
          <w:gridAfter w:val="6"/>
          <w:wAfter w:w="16014" w:type="dxa"/>
        </w:trPr>
        <w:tc>
          <w:tcPr>
            <w:tcW w:w="15666" w:type="dxa"/>
            <w:gridSpan w:val="7"/>
          </w:tcPr>
          <w:p w:rsidR="00E9775F" w:rsidRPr="00D92F0D" w:rsidRDefault="00E9775F" w:rsidP="00451495">
            <w:pPr>
              <w:ind w:firstLine="851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E9775F" w:rsidRPr="00D92F0D" w:rsidTr="0090735A">
        <w:trPr>
          <w:gridAfter w:val="6"/>
          <w:wAfter w:w="16014" w:type="dxa"/>
        </w:trPr>
        <w:tc>
          <w:tcPr>
            <w:tcW w:w="1131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2399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2823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3668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</w:tr>
      <w:tr w:rsidR="00451495" w:rsidRPr="00D92F0D" w:rsidTr="0090735A">
        <w:trPr>
          <w:gridAfter w:val="6"/>
          <w:wAfter w:w="16014" w:type="dxa"/>
          <w:trHeight w:val="757"/>
        </w:trPr>
        <w:tc>
          <w:tcPr>
            <w:tcW w:w="15666" w:type="dxa"/>
            <w:gridSpan w:val="7"/>
          </w:tcPr>
          <w:p w:rsidR="00451495" w:rsidRPr="00D92F0D" w:rsidRDefault="00451495" w:rsidP="00451495">
            <w:pPr>
              <w:ind w:firstLine="851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Обеспечение вариативности (</w:t>
            </w:r>
            <w:r w:rsidRPr="00D92F0D">
              <w:rPr>
                <w:rFonts w:ascii="Liberation Serif" w:hAnsi="Liberation Serif" w:cs="Liberation Serif"/>
                <w:b/>
                <w:sz w:val="24"/>
                <w:szCs w:val="24"/>
                <w:shd w:val="clear" w:color="auto" w:fill="FFFFFF"/>
              </w:rPr>
              <w:t>вариативность дополнительных общеобразовательных программ, связанная с обеспечением разнообразия дополнительного образования исходя из запросов, интересов и жизненного самоопределения детей):</w:t>
            </w:r>
          </w:p>
          <w:p w:rsidR="00451495" w:rsidRPr="00D92F0D" w:rsidRDefault="00451495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9775F" w:rsidRPr="00D92F0D" w:rsidTr="0090735A">
        <w:trPr>
          <w:gridAfter w:val="6"/>
          <w:wAfter w:w="16014" w:type="dxa"/>
          <w:trHeight w:val="757"/>
        </w:trPr>
        <w:tc>
          <w:tcPr>
            <w:tcW w:w="1131" w:type="dxa"/>
          </w:tcPr>
          <w:p w:rsidR="00E9775F" w:rsidRPr="00CC5FC2" w:rsidRDefault="00E9775F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Ответственный МОЦ (</w:t>
            </w:r>
            <w:bookmarkStart w:id="0" w:name="_Hlk181967972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куратор </w:t>
            </w:r>
            <w:r w:rsidR="00F43422" w:rsidRPr="00CC5FC2">
              <w:rPr>
                <w:rFonts w:ascii="Liberation Serif" w:hAnsi="Liberation Serif" w:cs="Liberation Serif"/>
                <w:sz w:val="24"/>
                <w:szCs w:val="24"/>
              </w:rPr>
              <w:t>раздела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bookmarkEnd w:id="0"/>
          </w:p>
        </w:tc>
        <w:tc>
          <w:tcPr>
            <w:tcW w:w="2399" w:type="dxa"/>
          </w:tcPr>
          <w:p w:rsidR="002E6D5C" w:rsidRPr="00CC5FC2" w:rsidRDefault="00354DF9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Раздел направления работы</w:t>
            </w:r>
          </w:p>
        </w:tc>
        <w:tc>
          <w:tcPr>
            <w:tcW w:w="2823" w:type="dxa"/>
          </w:tcPr>
          <w:p w:rsidR="00E9775F" w:rsidRPr="00CC5FC2" w:rsidRDefault="00354DF9" w:rsidP="00354DF9">
            <w:pPr>
              <w:ind w:left="-10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Название события</w:t>
            </w:r>
          </w:p>
        </w:tc>
        <w:tc>
          <w:tcPr>
            <w:tcW w:w="2118" w:type="dxa"/>
          </w:tcPr>
          <w:p w:rsidR="00354DF9" w:rsidRPr="00CC5FC2" w:rsidRDefault="00354DF9" w:rsidP="00354DF9">
            <w:pPr>
              <w:ind w:left="-10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Организаторы мероприятия (события)</w:t>
            </w:r>
          </w:p>
          <w:p w:rsidR="00E9775F" w:rsidRPr="00CC5FC2" w:rsidRDefault="00E9775F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2E6D5C" w:rsidRPr="00CC5FC2" w:rsidRDefault="001A1F4B" w:rsidP="001A1F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Адресат события</w:t>
            </w:r>
          </w:p>
        </w:tc>
        <w:tc>
          <w:tcPr>
            <w:tcW w:w="1552" w:type="dxa"/>
          </w:tcPr>
          <w:p w:rsidR="001A1F4B" w:rsidRPr="00CC5FC2" w:rsidRDefault="001A1F4B" w:rsidP="001A1F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Сроки и место проведения</w:t>
            </w:r>
          </w:p>
          <w:p w:rsidR="00E9775F" w:rsidRPr="00CC5FC2" w:rsidRDefault="00E9775F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E9775F" w:rsidRPr="00CC5FC2" w:rsidRDefault="002E6D5C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A1F4B" w:rsidRPr="00CC5FC2">
              <w:rPr>
                <w:rFonts w:ascii="Liberation Serif" w:hAnsi="Liberation Serif" w:cs="Liberation Serif"/>
                <w:sz w:val="24"/>
                <w:szCs w:val="24"/>
              </w:rPr>
              <w:t>ланируемые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результаты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и внедрение разноуровневых и модульных программ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F21FFD" w:rsidRPr="00CC5FC2" w:rsidRDefault="00F21FFD" w:rsidP="0090735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и внедрение краткосрочных дополнительных общеразвивающих программ в летний период времени для лагерей дневного пребывания.</w:t>
            </w:r>
          </w:p>
          <w:p w:rsidR="00F21FFD" w:rsidRPr="00CC5FC2" w:rsidRDefault="00F21FFD" w:rsidP="009348EA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муниципального округа Горноуральский </w:t>
            </w:r>
            <w:proofErr w:type="gramEnd"/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2025 года 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ind w:righ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Успешная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организация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округа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летний период времени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направленностей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F21FFD" w:rsidRPr="00CC5FC2" w:rsidRDefault="00F21FFD" w:rsidP="001A13E1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F21FFD" w:rsidP="00D63F53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приоритетных направлений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Реализация программ в форме сетевого взаимодействия.</w:t>
            </w:r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5666" w:type="dxa"/>
            <w:gridSpan w:val="7"/>
          </w:tcPr>
          <w:p w:rsidR="00F21FFD" w:rsidRPr="00D92F0D" w:rsidRDefault="00F21FFD" w:rsidP="0030439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 w:rsidRPr="00D92F0D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еализация ДООП в дистанционной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форме,</w:t>
            </w: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использование в системе ДО цифровых сервисов</w:t>
            </w:r>
          </w:p>
        </w:tc>
        <w:tc>
          <w:tcPr>
            <w:tcW w:w="2823" w:type="dxa"/>
          </w:tcPr>
          <w:p w:rsidR="00F21FFD" w:rsidRPr="00CC5FC2" w:rsidRDefault="00F21FFD" w:rsidP="00F21F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Заключение и пролонгация договоров о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сетевой форме реализации дополнительных общеразвивающих программ с образовательными организациями округа </w:t>
            </w: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Педагоги методисты,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 xml:space="preserve">заместитель директора </w:t>
            </w: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Взаимодействие с образовательными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организациями округа, увеличение охвата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, охваченными дополнительным образованием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</w:t>
            </w: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 детьми разных социальных групп, включая детей, находящихся в </w:t>
            </w:r>
            <w:r w:rsidRPr="00CC5FC2">
              <w:rPr>
                <w:rFonts w:ascii="Liberation Serif" w:hAnsi="Liberation Serif" w:cs="Liberation Serif"/>
                <w:b/>
                <w:sz w:val="24"/>
                <w:szCs w:val="24"/>
                <w:shd w:val="clear" w:color="auto" w:fill="FFFFFF"/>
              </w:rPr>
              <w:t>ТЖС</w:t>
            </w:r>
          </w:p>
        </w:tc>
        <w:tc>
          <w:tcPr>
            <w:tcW w:w="2823" w:type="dxa"/>
          </w:tcPr>
          <w:p w:rsidR="00F21FFD" w:rsidRPr="00CC5FC2" w:rsidRDefault="00F21FFD" w:rsidP="00B716D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и внедрение краткосрочных дополнительных общеразвивающих программ в летний период времени для лагерей дневного пребывания.</w:t>
            </w:r>
          </w:p>
          <w:p w:rsidR="00F21FFD" w:rsidRPr="00CC5FC2" w:rsidRDefault="00F21FFD" w:rsidP="00B716DB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Обучающиеся муниц</w:t>
            </w:r>
            <w:r w:rsidR="00CC5FC2">
              <w:rPr>
                <w:rFonts w:ascii="Liberation Serif" w:hAnsi="Liberation Serif" w:cs="Liberation Serif"/>
                <w:sz w:val="24"/>
                <w:szCs w:val="24"/>
              </w:rPr>
              <w:t>ипального округа Горноуральский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находящиеся в ТЖС</w:t>
            </w:r>
            <w:proofErr w:type="gramEnd"/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2025 года </w:t>
            </w:r>
          </w:p>
        </w:tc>
        <w:tc>
          <w:tcPr>
            <w:tcW w:w="3668" w:type="dxa"/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Успешная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занятости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находящихся в ТСЖ округа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летний период времени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  <w:textDirection w:val="btLr"/>
          </w:tcPr>
          <w:p w:rsidR="00F21FFD" w:rsidRPr="00D92F0D" w:rsidRDefault="00F21FFD" w:rsidP="00F43422">
            <w:pPr>
              <w:ind w:left="113" w:right="11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с детьми с</w:t>
            </w:r>
            <w:r w:rsidRPr="00CC5FC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ОВЗ</w:t>
            </w:r>
          </w:p>
        </w:tc>
        <w:tc>
          <w:tcPr>
            <w:tcW w:w="12136" w:type="dxa"/>
            <w:gridSpan w:val="5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Муниципальный конкурс творческих работ для детей с особыми потребностями «Я мастер»</w:t>
            </w:r>
          </w:p>
        </w:tc>
        <w:tc>
          <w:tcPr>
            <w:tcW w:w="2118" w:type="dxa"/>
          </w:tcPr>
          <w:p w:rsidR="00F21FFD" w:rsidRPr="00CC5FC2" w:rsidRDefault="00F21FFD" w:rsidP="00F43422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РДДТ, ОО муниципального округа Горноуральский</w:t>
            </w:r>
          </w:p>
        </w:tc>
        <w:tc>
          <w:tcPr>
            <w:tcW w:w="1552" w:type="dxa"/>
          </w:tcPr>
          <w:p w:rsid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2025 </w:t>
            </w:r>
          </w:p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культуры своего народа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F43422">
            <w:pPr>
              <w:ind w:left="-107" w:firstLine="10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36" w:type="dxa"/>
            <w:gridSpan w:val="5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F43422">
            <w:pPr>
              <w:ind w:left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</w:tcPr>
          <w:p w:rsidR="00F21FFD" w:rsidRPr="00D92F0D" w:rsidRDefault="00F21FFD" w:rsidP="00F43422">
            <w:pPr>
              <w:ind w:left="35"/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F21FFD" w:rsidRPr="00B716DB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Организация</w:t>
            </w:r>
            <w:bookmarkStart w:id="1" w:name="_GoBack"/>
            <w:bookmarkEnd w:id="1"/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 просветительской работыс родителями по вопросам организации образовательного процесса в системе ДО, включения в систему АИС «Навигатор» и </w:t>
            </w:r>
            <w:proofErr w:type="spellStart"/>
            <w:proofErr w:type="gramStart"/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823" w:type="dxa"/>
          </w:tcPr>
          <w:p w:rsidR="00F21FFD" w:rsidRPr="00B716DB" w:rsidRDefault="00F21FFD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Times New Roman"/>
                <w:sz w:val="24"/>
                <w:szCs w:val="24"/>
              </w:rPr>
              <w:t xml:space="preserve">  Оказание методической и консультативной помощи </w:t>
            </w:r>
            <w:r w:rsidR="00CC5FC2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родителям </w:t>
            </w:r>
            <w:r w:rsidRPr="00B716DB">
              <w:rPr>
                <w:rFonts w:ascii="Liberation Serif" w:hAnsi="Liberation Serif" w:cs="Times New Roman"/>
                <w:sz w:val="24"/>
                <w:szCs w:val="24"/>
              </w:rPr>
              <w:t xml:space="preserve">при работе с </w:t>
            </w:r>
            <w:r w:rsidR="00CC5FC2">
              <w:rPr>
                <w:rFonts w:ascii="Liberation Serif" w:hAnsi="Liberation Serif" w:cs="Times New Roman"/>
                <w:sz w:val="24"/>
                <w:szCs w:val="24"/>
              </w:rPr>
              <w:t xml:space="preserve">АИС Навигатор </w:t>
            </w:r>
          </w:p>
        </w:tc>
        <w:tc>
          <w:tcPr>
            <w:tcW w:w="2118" w:type="dxa"/>
          </w:tcPr>
          <w:p w:rsidR="00F21FFD" w:rsidRPr="00B716DB" w:rsidRDefault="00CC5FC2" w:rsidP="00B716DB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МБУ ДО РДДТ</w:t>
            </w:r>
          </w:p>
        </w:tc>
        <w:tc>
          <w:tcPr>
            <w:tcW w:w="1975" w:type="dxa"/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МБУ ДО РДДТ, представители родительской общественности </w:t>
            </w:r>
          </w:p>
        </w:tc>
        <w:tc>
          <w:tcPr>
            <w:tcW w:w="1552" w:type="dxa"/>
          </w:tcPr>
          <w:p w:rsidR="00F21FFD" w:rsidRPr="00B716DB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i/>
                <w:sz w:val="24"/>
                <w:szCs w:val="24"/>
              </w:rPr>
              <w:t>В течени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е </w:t>
            </w:r>
            <w:r w:rsidRPr="00B716D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2025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B716DB">
              <w:rPr>
                <w:rFonts w:ascii="Liberation Serif" w:hAnsi="Liberation Serif" w:cs="Liberation Serif"/>
                <w:i/>
                <w:sz w:val="24"/>
                <w:szCs w:val="24"/>
              </w:rPr>
              <w:t>года</w:t>
            </w: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21FFD"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="00F21FFD" w:rsidRPr="00B716DB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="00F21FFD" w:rsidRPr="00B716DB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</w:tcPr>
          <w:p w:rsidR="00F21FFD" w:rsidRPr="00B716DB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B716DB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1FFD" w:rsidRPr="00B716DB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Методический семинар по работе в системе «Навигатор дополнительного образования Свердловской области»</w:t>
            </w:r>
          </w:p>
        </w:tc>
        <w:tc>
          <w:tcPr>
            <w:tcW w:w="2118" w:type="dxa"/>
          </w:tcPr>
          <w:p w:rsidR="00F21FFD" w:rsidRPr="00B716DB" w:rsidRDefault="00B716DB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МБУ ДО РДДТ, ОО муниципального округа Горноуральский</w:t>
            </w:r>
          </w:p>
        </w:tc>
        <w:tc>
          <w:tcPr>
            <w:tcW w:w="1552" w:type="dxa"/>
          </w:tcPr>
          <w:p w:rsidR="00F21FFD" w:rsidRPr="00B716DB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15 января 2025 года </w:t>
            </w:r>
            <w:r w:rsidR="00B716DB"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="00B716DB" w:rsidRPr="00B716DB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="00B716DB" w:rsidRPr="00B716DB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</w:tcPr>
          <w:p w:rsid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Успешная организация работы среди организаторов программ округе </w:t>
            </w:r>
          </w:p>
          <w:p w:rsidR="00F21FFD" w:rsidRPr="00B716DB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Разъяснение вопросов</w:t>
            </w:r>
            <w:r w:rsidR="00B716DB">
              <w:rPr>
                <w:rFonts w:ascii="Liberation Serif" w:hAnsi="Liberation Serif" w:cs="Liberation Serif"/>
                <w:sz w:val="24"/>
                <w:szCs w:val="24"/>
              </w:rPr>
              <w:t>, связанных с работой организаторов в АИС Навигатор</w:t>
            </w: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trHeight w:val="360"/>
        </w:trPr>
        <w:tc>
          <w:tcPr>
            <w:tcW w:w="15666" w:type="dxa"/>
            <w:gridSpan w:val="7"/>
          </w:tcPr>
          <w:p w:rsidR="00F21FFD" w:rsidRPr="00D92F0D" w:rsidRDefault="00F21FFD" w:rsidP="0045149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</w:t>
            </w:r>
          </w:p>
        </w:tc>
        <w:tc>
          <w:tcPr>
            <w:tcW w:w="2669" w:type="dxa"/>
          </w:tcPr>
          <w:p w:rsidR="00F21FFD" w:rsidRPr="00D92F0D" w:rsidRDefault="00F21FF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2F0D">
              <w:rPr>
                <w:rFonts w:ascii="Liberation Serif" w:hAnsi="Liberation Serif" w:cs="Liberation Serif"/>
                <w:sz w:val="20"/>
                <w:szCs w:val="20"/>
              </w:rPr>
              <w:t>Разработка и реализация дополнительных общеобразовательных программ с использованием сетевой формы взаимодействия с учреждениями реального сектора экономики</w:t>
            </w: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2F0D">
              <w:rPr>
                <w:rFonts w:ascii="Liberation Serif" w:hAnsi="Liberation Serif" w:cs="Liberation Serif"/>
                <w:sz w:val="20"/>
                <w:szCs w:val="20"/>
              </w:rPr>
              <w:t>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</w:t>
            </w: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2F0D">
              <w:rPr>
                <w:rFonts w:ascii="Liberation Serif" w:hAnsi="Liberation Serif" w:cs="Liberation Serif"/>
                <w:sz w:val="20"/>
                <w:szCs w:val="20"/>
              </w:rPr>
              <w:t>Развитие взаимодействия с наставниками из научных организаций, образовательных организаций высшего образования, профессиональных образовательных организаций для вовлечения детей в научную деятельность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CC5FC2" w:rsidRPr="00CC5FC2" w:rsidRDefault="00CC5FC2" w:rsidP="00CC5FC2">
            <w:pPr>
              <w:tabs>
                <w:tab w:val="left" w:pos="993"/>
              </w:tabs>
              <w:autoSpaceDN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 областного Конкурса исследовательских проектов обучающихся общеобразовательных школ  «Юные знатоки Урала</w:t>
            </w:r>
          </w:p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Методисты</w:t>
            </w:r>
            <w:proofErr w:type="gramStart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педагоги муниципального округа Горноуральский 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Октябрь 2025 года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Вовлечения 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округа Горноуральский  в научную деятельность, взаимодействие с образовательными организациями округа</w:t>
            </w: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2F0D">
              <w:rPr>
                <w:rFonts w:ascii="Liberation Serif" w:hAnsi="Liberation Serif" w:cs="Liberation Serif"/>
                <w:sz w:val="20"/>
                <w:szCs w:val="20"/>
              </w:rPr>
              <w:t>Разработка и реализация дополнительных общеобразовательных программ, направленных на помощь в самоопределении и профориентацию</w:t>
            </w:r>
          </w:p>
        </w:tc>
        <w:tc>
          <w:tcPr>
            <w:tcW w:w="2823" w:type="dxa"/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сертифицированной программы «Художественная обработка дерева»</w:t>
            </w: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МБУ ДО РДДТ </w:t>
            </w:r>
          </w:p>
        </w:tc>
        <w:tc>
          <w:tcPr>
            <w:tcW w:w="1552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В течени</w:t>
            </w:r>
            <w:proofErr w:type="gramStart"/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и</w:t>
            </w:r>
            <w:proofErr w:type="gramEnd"/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2025 года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622940, п. Черноисточинск, ул. Юбилейная, 2а, тел/факс: 43-95-38</w:t>
            </w:r>
          </w:p>
        </w:tc>
        <w:tc>
          <w:tcPr>
            <w:tcW w:w="3668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Внедрение и популяризация дополнительных общеразвивающих  программ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направленных на помощь в самоопределении и профориентацию</w:t>
            </w: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2F0D">
              <w:rPr>
                <w:rFonts w:ascii="Liberation Serif" w:hAnsi="Liberation Serif" w:cs="Liberation Serif"/>
                <w:sz w:val="20"/>
                <w:szCs w:val="20"/>
              </w:rPr>
              <w:t>Разработка и реализация конкурсов, проектов и других мероприятий, направленных на помощь в самоопределении и профориентацию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Муниципальный конкурс 3D-моделирования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МБУ ДО РДДТ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Январь 2025 года </w:t>
            </w:r>
          </w:p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Проявление своего творческого потенциала, </w:t>
            </w:r>
            <w:proofErr w:type="spellStart"/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коммуникативности</w:t>
            </w:r>
            <w:proofErr w:type="spellEnd"/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 самостоятельности в достижении наивысших результатов по интересующим, профессионально значимым мероприятиям</w:t>
            </w:r>
          </w:p>
        </w:tc>
      </w:tr>
    </w:tbl>
    <w:p w:rsidR="00646C9C" w:rsidRPr="00D92F0D" w:rsidRDefault="00E9775F" w:rsidP="00E9775F">
      <w:pPr>
        <w:tabs>
          <w:tab w:val="left" w:pos="4530"/>
        </w:tabs>
        <w:rPr>
          <w:rFonts w:ascii="Liberation Serif" w:hAnsi="Liberation Serif" w:cs="Liberation Serif"/>
        </w:rPr>
      </w:pPr>
      <w:r w:rsidRPr="00D92F0D">
        <w:rPr>
          <w:rFonts w:ascii="Liberation Serif" w:hAnsi="Liberation Serif" w:cs="Liberation Serif"/>
        </w:rPr>
        <w:tab/>
      </w:r>
    </w:p>
    <w:sectPr w:rsidR="00646C9C" w:rsidRPr="00D92F0D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4EC8"/>
    <w:multiLevelType w:val="hybridMultilevel"/>
    <w:tmpl w:val="81F4E640"/>
    <w:lvl w:ilvl="0" w:tplc="A0A45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F7CD5"/>
    <w:multiLevelType w:val="hybridMultilevel"/>
    <w:tmpl w:val="92FA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9C"/>
    <w:rsid w:val="000F708A"/>
    <w:rsid w:val="001A13E1"/>
    <w:rsid w:val="001A1F4B"/>
    <w:rsid w:val="001C4A8A"/>
    <w:rsid w:val="002E6D5C"/>
    <w:rsid w:val="00304395"/>
    <w:rsid w:val="003314C0"/>
    <w:rsid w:val="00354DF9"/>
    <w:rsid w:val="003D5422"/>
    <w:rsid w:val="00426880"/>
    <w:rsid w:val="00451495"/>
    <w:rsid w:val="005A1DC6"/>
    <w:rsid w:val="00646C9C"/>
    <w:rsid w:val="00741917"/>
    <w:rsid w:val="00742C3C"/>
    <w:rsid w:val="0083725A"/>
    <w:rsid w:val="00847A62"/>
    <w:rsid w:val="008E4431"/>
    <w:rsid w:val="0090735A"/>
    <w:rsid w:val="009348EA"/>
    <w:rsid w:val="00A7035A"/>
    <w:rsid w:val="00AC47D4"/>
    <w:rsid w:val="00B137C3"/>
    <w:rsid w:val="00B716DB"/>
    <w:rsid w:val="00BA23FD"/>
    <w:rsid w:val="00C543AF"/>
    <w:rsid w:val="00C652BF"/>
    <w:rsid w:val="00C7481C"/>
    <w:rsid w:val="00CC5FC2"/>
    <w:rsid w:val="00D63F53"/>
    <w:rsid w:val="00D92F0D"/>
    <w:rsid w:val="00DA1D0C"/>
    <w:rsid w:val="00E920CA"/>
    <w:rsid w:val="00E9775F"/>
    <w:rsid w:val="00F21FFD"/>
    <w:rsid w:val="00F4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0735A"/>
    <w:pPr>
      <w:spacing w:after="200" w:line="276" w:lineRule="auto"/>
      <w:ind w:left="720"/>
      <w:contextualSpacing/>
    </w:pPr>
    <w:rPr>
      <w:kern w:val="0"/>
    </w:rPr>
  </w:style>
  <w:style w:type="character" w:customStyle="1" w:styleId="a5">
    <w:name w:val="Абзац списка Знак"/>
    <w:link w:val="a4"/>
    <w:uiPriority w:val="34"/>
    <w:locked/>
    <w:rsid w:val="00CC5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75B3-222B-4454-941B-C3FF6035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Климова</dc:creator>
  <cp:keywords/>
  <dc:description/>
  <cp:lastModifiedBy>User</cp:lastModifiedBy>
  <cp:revision>1</cp:revision>
  <dcterms:created xsi:type="dcterms:W3CDTF">2024-11-08T07:13:00Z</dcterms:created>
  <dcterms:modified xsi:type="dcterms:W3CDTF">2025-02-04T10:41:00Z</dcterms:modified>
</cp:coreProperties>
</file>