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CFE" w:rsidRPr="00207195" w:rsidRDefault="003E2A86" w:rsidP="00207195">
      <w:pPr>
        <w:jc w:val="both"/>
        <w:rPr>
          <w:rFonts w:ascii="Times New Roman" w:hAnsi="Times New Roman" w:cs="Times New Roman"/>
          <w:color w:val="FF0000"/>
          <w:u w:val="single"/>
        </w:rPr>
      </w:pPr>
      <w:proofErr w:type="gramStart"/>
      <w:r w:rsidRPr="004D7CFE">
        <w:rPr>
          <w:rFonts w:ascii="Times New Roman" w:hAnsi="Times New Roman" w:cs="Times New Roman"/>
          <w:b/>
          <w:bCs/>
        </w:rPr>
        <w:t xml:space="preserve">ПОМНИТЕ,   </w:t>
      </w:r>
      <w:proofErr w:type="gramEnd"/>
      <w:r w:rsidRPr="004D7CFE">
        <w:rPr>
          <w:rFonts w:ascii="Times New Roman" w:hAnsi="Times New Roman" w:cs="Times New Roman"/>
          <w:b/>
          <w:bCs/>
        </w:rPr>
        <w:t>противоклещевые мероприятия - состоят из нескольких этапов</w:t>
      </w:r>
      <w:r w:rsidR="004D7CFE" w:rsidRPr="004D7CFE">
        <w:rPr>
          <w:rFonts w:ascii="Times New Roman" w:hAnsi="Times New Roman" w:cs="Times New Roman"/>
          <w:b/>
          <w:bCs/>
        </w:rPr>
        <w:t xml:space="preserve"> </w:t>
      </w:r>
      <w:r w:rsidR="004D7CFE" w:rsidRPr="004D7CFE">
        <w:rPr>
          <w:rFonts w:ascii="Times New Roman" w:hAnsi="Times New Roman" w:cs="Times New Roman"/>
        </w:rPr>
        <w:t xml:space="preserve">и проводятся  </w:t>
      </w:r>
      <w:r w:rsidR="00EF130E">
        <w:rPr>
          <w:rFonts w:ascii="Times New Roman" w:hAnsi="Times New Roman" w:cs="Times New Roman"/>
        </w:rPr>
        <w:t xml:space="preserve"> силами </w:t>
      </w:r>
      <w:r w:rsidR="004D7CFE" w:rsidRPr="004D7CFE">
        <w:rPr>
          <w:rFonts w:ascii="Times New Roman" w:hAnsi="Times New Roman" w:cs="Times New Roman"/>
        </w:rPr>
        <w:t>дезинфекционной  организацией</w:t>
      </w:r>
      <w:r w:rsidR="00207195">
        <w:rPr>
          <w:rFonts w:ascii="Times New Roman" w:hAnsi="Times New Roman" w:cs="Times New Roman"/>
        </w:rPr>
        <w:t>,</w:t>
      </w:r>
      <w:r w:rsidR="004D7CFE" w:rsidRPr="004D7CFE">
        <w:rPr>
          <w:rFonts w:ascii="Times New Roman" w:hAnsi="Times New Roman" w:cs="Times New Roman"/>
        </w:rPr>
        <w:t xml:space="preserve">  </w:t>
      </w:r>
    </w:p>
    <w:p w:rsidR="004D7CFE" w:rsidRPr="00AD416D" w:rsidRDefault="004D7CFE" w:rsidP="00AD416D">
      <w:pPr>
        <w:spacing w:line="240" w:lineRule="auto"/>
        <w:jc w:val="center"/>
        <w:rPr>
          <w:rFonts w:ascii="Times New Roman" w:hAnsi="Times New Roman" w:cs="Times New Roman"/>
        </w:rPr>
      </w:pPr>
      <w:r w:rsidRPr="004D7CFE">
        <w:rPr>
          <w:rFonts w:ascii="Times New Roman" w:hAnsi="Times New Roman" w:cs="Times New Roman"/>
          <w:noProof/>
          <w:lang w:eastAsia="ru-RU"/>
        </w:rPr>
        <w:drawing>
          <wp:inline distT="0" distB="0" distL="0" distR="0">
            <wp:extent cx="460791" cy="506526"/>
            <wp:effectExtent l="19050" t="0" r="0" b="0"/>
            <wp:docPr id="20" name="Рисунок 8" descr="45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э.png"/>
                    <pic:cNvPicPr/>
                  </pic:nvPicPr>
                  <pic:blipFill>
                    <a:blip r:embed="rId6" cstate="print"/>
                    <a:stretch>
                      <a:fillRect/>
                    </a:stretch>
                  </pic:blipFill>
                  <pic:spPr>
                    <a:xfrm>
                      <a:off x="0" y="0"/>
                      <a:ext cx="462858" cy="508798"/>
                    </a:xfrm>
                    <a:prstGeom prst="rect">
                      <a:avLst/>
                    </a:prstGeom>
                  </pic:spPr>
                </pic:pic>
              </a:graphicData>
            </a:graphic>
          </wp:inline>
        </w:drawing>
      </w:r>
    </w:p>
    <w:p w:rsidR="003E2A86" w:rsidRPr="00207195" w:rsidRDefault="003E2A86" w:rsidP="00207195">
      <w:pPr>
        <w:pStyle w:val="a6"/>
        <w:numPr>
          <w:ilvl w:val="0"/>
          <w:numId w:val="6"/>
        </w:numPr>
        <w:spacing w:line="240" w:lineRule="auto"/>
        <w:jc w:val="both"/>
        <w:rPr>
          <w:rFonts w:ascii="Times New Roman" w:hAnsi="Times New Roman" w:cs="Times New Roman"/>
        </w:rPr>
      </w:pPr>
      <w:r w:rsidRPr="00207195">
        <w:rPr>
          <w:rFonts w:ascii="Times New Roman" w:hAnsi="Times New Roman" w:cs="Times New Roman"/>
        </w:rPr>
        <w:t xml:space="preserve">мероприятия, направленные на </w:t>
      </w:r>
      <w:r w:rsidR="004D7CFE" w:rsidRPr="00207195">
        <w:rPr>
          <w:rFonts w:ascii="Times New Roman" w:hAnsi="Times New Roman" w:cs="Times New Roman"/>
        </w:rPr>
        <w:t xml:space="preserve">                               </w:t>
      </w:r>
      <w:r w:rsidRPr="00207195">
        <w:rPr>
          <w:rFonts w:ascii="Times New Roman" w:hAnsi="Times New Roman" w:cs="Times New Roman"/>
        </w:rPr>
        <w:t>снижение численности их основны</w:t>
      </w:r>
      <w:r w:rsidR="004D7CFE" w:rsidRPr="00207195">
        <w:rPr>
          <w:rFonts w:ascii="Times New Roman" w:hAnsi="Times New Roman" w:cs="Times New Roman"/>
        </w:rPr>
        <w:t xml:space="preserve">х   </w:t>
      </w:r>
      <w:proofErr w:type="spellStart"/>
      <w:r w:rsidRPr="00207195">
        <w:rPr>
          <w:rFonts w:ascii="Times New Roman" w:hAnsi="Times New Roman" w:cs="Times New Roman"/>
        </w:rPr>
        <w:t>прокормителей</w:t>
      </w:r>
      <w:proofErr w:type="spellEnd"/>
      <w:r w:rsidRPr="00207195">
        <w:rPr>
          <w:rFonts w:ascii="Times New Roman" w:hAnsi="Times New Roman" w:cs="Times New Roman"/>
        </w:rPr>
        <w:t xml:space="preserve"> </w:t>
      </w:r>
      <w:proofErr w:type="gramStart"/>
      <w:r w:rsidRPr="00207195">
        <w:rPr>
          <w:rFonts w:ascii="Times New Roman" w:hAnsi="Times New Roman" w:cs="Times New Roman"/>
        </w:rPr>
        <w:t xml:space="preserve">   (</w:t>
      </w:r>
      <w:proofErr w:type="gramEnd"/>
      <w:r w:rsidRPr="00207195">
        <w:rPr>
          <w:rFonts w:ascii="Times New Roman" w:hAnsi="Times New Roman" w:cs="Times New Roman"/>
        </w:rPr>
        <w:t xml:space="preserve">проведение   </w:t>
      </w:r>
      <w:proofErr w:type="spellStart"/>
      <w:r w:rsidRPr="00207195">
        <w:rPr>
          <w:rFonts w:ascii="Times New Roman" w:hAnsi="Times New Roman" w:cs="Times New Roman"/>
        </w:rPr>
        <w:t>дератизационных</w:t>
      </w:r>
      <w:proofErr w:type="spellEnd"/>
      <w:r w:rsidRPr="00207195">
        <w:rPr>
          <w:rFonts w:ascii="Times New Roman" w:hAnsi="Times New Roman" w:cs="Times New Roman"/>
        </w:rPr>
        <w:t xml:space="preserve"> мероприятий): грызунов </w:t>
      </w:r>
      <w:r w:rsidR="004D7CFE" w:rsidRPr="00207195">
        <w:rPr>
          <w:rFonts w:ascii="Times New Roman" w:hAnsi="Times New Roman" w:cs="Times New Roman"/>
        </w:rPr>
        <w:t xml:space="preserve"> </w:t>
      </w:r>
      <w:r w:rsidRPr="00207195">
        <w:rPr>
          <w:rFonts w:ascii="Times New Roman" w:hAnsi="Times New Roman" w:cs="Times New Roman"/>
        </w:rPr>
        <w:t>мелких птиц.</w:t>
      </w:r>
    </w:p>
    <w:p w:rsidR="004D7CFE" w:rsidRPr="004D7CFE" w:rsidRDefault="004D7CFE" w:rsidP="004D7CFE">
      <w:pPr>
        <w:spacing w:line="240" w:lineRule="auto"/>
        <w:jc w:val="center"/>
        <w:rPr>
          <w:rFonts w:ascii="Times New Roman" w:hAnsi="Times New Roman" w:cs="Times New Roman"/>
        </w:rPr>
      </w:pPr>
      <w:r>
        <w:rPr>
          <w:rFonts w:ascii="Times New Roman" w:hAnsi="Times New Roman" w:cs="Times New Roman"/>
          <w:noProof/>
          <w:lang w:eastAsia="ru-RU"/>
        </w:rPr>
        <w:drawing>
          <wp:inline distT="0" distB="0" distL="0" distR="0">
            <wp:extent cx="675861" cy="675861"/>
            <wp:effectExtent l="0" t="0" r="0" b="0"/>
            <wp:docPr id="13" name="Рисунок 12" descr="depositphotos_4952581-stock-photo-sweeping-le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4952581-stock-photo-sweeping-leaf.png"/>
                    <pic:cNvPicPr/>
                  </pic:nvPicPr>
                  <pic:blipFill>
                    <a:blip r:embed="rId7" cstate="print"/>
                    <a:stretch>
                      <a:fillRect/>
                    </a:stretch>
                  </pic:blipFill>
                  <pic:spPr>
                    <a:xfrm>
                      <a:off x="0" y="0"/>
                      <a:ext cx="671664" cy="671664"/>
                    </a:xfrm>
                    <a:prstGeom prst="rect">
                      <a:avLst/>
                    </a:prstGeom>
                  </pic:spPr>
                </pic:pic>
              </a:graphicData>
            </a:graphic>
          </wp:inline>
        </w:drawing>
      </w:r>
    </w:p>
    <w:p w:rsidR="003E2A86" w:rsidRPr="00207195" w:rsidRDefault="003E2A86" w:rsidP="00207195">
      <w:pPr>
        <w:pStyle w:val="a6"/>
        <w:numPr>
          <w:ilvl w:val="0"/>
          <w:numId w:val="6"/>
        </w:numPr>
        <w:spacing w:line="240" w:lineRule="auto"/>
        <w:jc w:val="both"/>
        <w:rPr>
          <w:rFonts w:ascii="Times New Roman" w:hAnsi="Times New Roman" w:cs="Times New Roman"/>
          <w:sz w:val="20"/>
          <w:szCs w:val="20"/>
        </w:rPr>
      </w:pPr>
      <w:r w:rsidRPr="00207195">
        <w:rPr>
          <w:rFonts w:ascii="Times New Roman" w:hAnsi="Times New Roman" w:cs="Times New Roman"/>
          <w:sz w:val="20"/>
          <w:szCs w:val="20"/>
        </w:rPr>
        <w:t xml:space="preserve"> благоустройство лесных массивов: санитарные вырубки, удаление</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 xml:space="preserve">валежника </w:t>
      </w:r>
      <w:proofErr w:type="gramStart"/>
      <w:r w:rsidRPr="00207195">
        <w:rPr>
          <w:rFonts w:ascii="Times New Roman" w:hAnsi="Times New Roman" w:cs="Times New Roman"/>
          <w:sz w:val="20"/>
          <w:szCs w:val="20"/>
        </w:rPr>
        <w:t>и  прошлогодней</w:t>
      </w:r>
      <w:proofErr w:type="gramEnd"/>
      <w:r w:rsidRPr="00207195">
        <w:rPr>
          <w:rFonts w:ascii="Times New Roman" w:hAnsi="Times New Roman" w:cs="Times New Roman"/>
          <w:sz w:val="20"/>
          <w:szCs w:val="20"/>
        </w:rPr>
        <w:t xml:space="preserve"> листвы, прореживание кустарников,</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ликвидация свалок    бытового, строительного  и  лесного мусора (особое</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внимание уделять парковым    дорожкам, где травяная растительность</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должна быть скошена). Желательно   расчистку территории делать так же</w:t>
      </w:r>
      <w:r w:rsidR="004D7CFE" w:rsidRPr="00207195">
        <w:rPr>
          <w:rFonts w:ascii="Times New Roman" w:hAnsi="Times New Roman" w:cs="Times New Roman"/>
          <w:sz w:val="20"/>
          <w:szCs w:val="20"/>
        </w:rPr>
        <w:t xml:space="preserve"> </w:t>
      </w:r>
      <w:r w:rsidR="00207195" w:rsidRPr="00207195">
        <w:rPr>
          <w:rFonts w:ascii="Times New Roman" w:hAnsi="Times New Roman" w:cs="Times New Roman"/>
          <w:sz w:val="20"/>
          <w:szCs w:val="20"/>
        </w:rPr>
        <w:t>вокруг вашего объекта</w:t>
      </w:r>
      <w:r w:rsidRPr="00207195">
        <w:rPr>
          <w:rFonts w:ascii="Times New Roman" w:hAnsi="Times New Roman" w:cs="Times New Roman"/>
          <w:sz w:val="20"/>
          <w:szCs w:val="20"/>
        </w:rPr>
        <w:t xml:space="preserve">, особенно, </w:t>
      </w:r>
      <w:proofErr w:type="gramStart"/>
      <w:r w:rsidRPr="00207195">
        <w:rPr>
          <w:rFonts w:ascii="Times New Roman" w:hAnsi="Times New Roman" w:cs="Times New Roman"/>
          <w:sz w:val="20"/>
          <w:szCs w:val="20"/>
        </w:rPr>
        <w:t>если  обрабатываемый</w:t>
      </w:r>
      <w:proofErr w:type="gramEnd"/>
      <w:r w:rsidRPr="00207195">
        <w:rPr>
          <w:rFonts w:ascii="Times New Roman" w:hAnsi="Times New Roman" w:cs="Times New Roman"/>
          <w:sz w:val="20"/>
          <w:szCs w:val="20"/>
        </w:rPr>
        <w:t xml:space="preserve"> участок</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расположен на территории обширного лесного  массива: за  забором</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садового участка, вокруг - в радиусе 50-100 метров.</w:t>
      </w:r>
    </w:p>
    <w:p w:rsidR="004D7CFE" w:rsidRPr="004D7CFE" w:rsidRDefault="004D7CFE" w:rsidP="004D7CFE">
      <w:pPr>
        <w:spacing w:line="240" w:lineRule="auto"/>
        <w:jc w:val="center"/>
        <w:rPr>
          <w:rFonts w:ascii="Times New Roman" w:hAnsi="Times New Roman" w:cs="Times New Roman"/>
        </w:rPr>
      </w:pPr>
      <w:r>
        <w:rPr>
          <w:rFonts w:ascii="Times New Roman" w:hAnsi="Times New Roman" w:cs="Times New Roman"/>
          <w:noProof/>
          <w:lang w:eastAsia="ru-RU"/>
        </w:rPr>
        <w:drawing>
          <wp:inline distT="0" distB="0" distL="0" distR="0">
            <wp:extent cx="558848" cy="577742"/>
            <wp:effectExtent l="0" t="0" r="0" b="0"/>
            <wp:docPr id="14" name="Рисунок 13" descr="889-dezisп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9-dezisпрн.png"/>
                    <pic:cNvPicPr/>
                  </pic:nvPicPr>
                  <pic:blipFill>
                    <a:blip r:embed="rId8" cstate="print"/>
                    <a:stretch>
                      <a:fillRect/>
                    </a:stretch>
                  </pic:blipFill>
                  <pic:spPr>
                    <a:xfrm>
                      <a:off x="0" y="0"/>
                      <a:ext cx="560848" cy="579810"/>
                    </a:xfrm>
                    <a:prstGeom prst="rect">
                      <a:avLst/>
                    </a:prstGeom>
                  </pic:spPr>
                </pic:pic>
              </a:graphicData>
            </a:graphic>
          </wp:inline>
        </w:drawing>
      </w:r>
    </w:p>
    <w:p w:rsidR="003E2A86" w:rsidRPr="00207195" w:rsidRDefault="003E2A86" w:rsidP="00207195">
      <w:pPr>
        <w:pStyle w:val="a6"/>
        <w:numPr>
          <w:ilvl w:val="0"/>
          <w:numId w:val="6"/>
        </w:numPr>
        <w:jc w:val="both"/>
        <w:rPr>
          <w:rFonts w:ascii="Times New Roman" w:hAnsi="Times New Roman" w:cs="Times New Roman"/>
          <w:u w:val="single"/>
        </w:rPr>
      </w:pPr>
      <w:proofErr w:type="gramStart"/>
      <w:r w:rsidRPr="00207195">
        <w:rPr>
          <w:rFonts w:ascii="Times New Roman" w:hAnsi="Times New Roman" w:cs="Times New Roman"/>
        </w:rPr>
        <w:t>собственно</w:t>
      </w:r>
      <w:proofErr w:type="gramEnd"/>
      <w:r w:rsidRPr="00207195">
        <w:rPr>
          <w:rFonts w:ascii="Times New Roman" w:hAnsi="Times New Roman" w:cs="Times New Roman"/>
        </w:rPr>
        <w:t xml:space="preserve"> обработка, по</w:t>
      </w:r>
      <w:r w:rsidR="004D7CFE" w:rsidRPr="00207195">
        <w:rPr>
          <w:rFonts w:ascii="Times New Roman" w:hAnsi="Times New Roman" w:cs="Times New Roman"/>
        </w:rPr>
        <w:t>дготовленной территории участка</w:t>
      </w:r>
      <w:r w:rsidRPr="00207195">
        <w:rPr>
          <w:rFonts w:ascii="Times New Roman" w:hAnsi="Times New Roman" w:cs="Times New Roman"/>
        </w:rPr>
        <w:t>,</w:t>
      </w:r>
      <w:r w:rsidR="004D7CFE" w:rsidRPr="00207195">
        <w:rPr>
          <w:rFonts w:ascii="Times New Roman" w:hAnsi="Times New Roman" w:cs="Times New Roman"/>
        </w:rPr>
        <w:t xml:space="preserve"> </w:t>
      </w:r>
      <w:proofErr w:type="spellStart"/>
      <w:r w:rsidRPr="00207195">
        <w:rPr>
          <w:rFonts w:ascii="Times New Roman" w:hAnsi="Times New Roman" w:cs="Times New Roman"/>
        </w:rPr>
        <w:t>акарицидным</w:t>
      </w:r>
      <w:proofErr w:type="spellEnd"/>
      <w:r w:rsidR="004D7CFE" w:rsidRPr="00207195">
        <w:rPr>
          <w:rFonts w:ascii="Times New Roman" w:hAnsi="Times New Roman" w:cs="Times New Roman"/>
        </w:rPr>
        <w:t xml:space="preserve"> </w:t>
      </w:r>
      <w:r w:rsidRPr="00207195">
        <w:rPr>
          <w:rFonts w:ascii="Times New Roman" w:hAnsi="Times New Roman" w:cs="Times New Roman"/>
        </w:rPr>
        <w:t>средством</w:t>
      </w:r>
      <w:r w:rsidR="004D7CFE" w:rsidRPr="00207195">
        <w:rPr>
          <w:rFonts w:ascii="Times New Roman" w:hAnsi="Times New Roman" w:cs="Times New Roman"/>
        </w:rPr>
        <w:t>, силами специалистов.</w:t>
      </w:r>
    </w:p>
    <w:p w:rsidR="003E2A86" w:rsidRDefault="003E2A86" w:rsidP="004D7CFE">
      <w:pPr>
        <w:jc w:val="both"/>
        <w:rPr>
          <w:rFonts w:ascii="Times New Roman" w:hAnsi="Times New Roman" w:cs="Times New Roman"/>
          <w:u w:val="single"/>
        </w:rPr>
      </w:pPr>
    </w:p>
    <w:p w:rsidR="003E2A86" w:rsidRPr="00207195" w:rsidRDefault="00207195" w:rsidP="004D7CFE">
      <w:pPr>
        <w:jc w:val="center"/>
        <w:rPr>
          <w:rFonts w:ascii="Times New Roman" w:hAnsi="Times New Roman" w:cs="Times New Roman"/>
          <w:color w:val="17365D" w:themeColor="text2" w:themeShade="BF"/>
        </w:rPr>
      </w:pPr>
      <w:r w:rsidRPr="00207195">
        <w:rPr>
          <w:rFonts w:ascii="Times New Roman" w:hAnsi="Times New Roman" w:cs="Times New Roman"/>
          <w:b/>
          <w:bCs/>
          <w:color w:val="17365D" w:themeColor="text2" w:themeShade="BF"/>
          <w:sz w:val="32"/>
          <w:szCs w:val="32"/>
        </w:rPr>
        <w:t>Н</w:t>
      </w:r>
      <w:r w:rsidR="003E2A86" w:rsidRPr="00207195">
        <w:rPr>
          <w:rFonts w:ascii="Times New Roman" w:hAnsi="Times New Roman" w:cs="Times New Roman"/>
          <w:b/>
          <w:bCs/>
          <w:color w:val="17365D" w:themeColor="text2" w:themeShade="BF"/>
          <w:sz w:val="32"/>
          <w:szCs w:val="32"/>
        </w:rPr>
        <w:t>еобходимо</w:t>
      </w:r>
      <w:r w:rsidR="003E2A86" w:rsidRPr="00207195">
        <w:rPr>
          <w:rFonts w:ascii="Times New Roman" w:hAnsi="Times New Roman" w:cs="Times New Roman"/>
          <w:color w:val="17365D" w:themeColor="text2" w:themeShade="BF"/>
        </w:rPr>
        <w:t>:</w:t>
      </w:r>
    </w:p>
    <w:p w:rsidR="00CA1C12" w:rsidRPr="00AD416D" w:rsidRDefault="00D83CAA" w:rsidP="004D7CFE">
      <w:pPr>
        <w:jc w:val="center"/>
        <w:rPr>
          <w:rFonts w:ascii="Times New Roman" w:hAnsi="Times New Roman" w:cs="Times New Roman"/>
        </w:rPr>
      </w:pPr>
      <w:r>
        <w:rPr>
          <w:rFonts w:ascii="Times New Roman" w:hAnsi="Times New Roman" w:cs="Times New Roman"/>
          <w:noProof/>
          <w:lang w:eastAsia="ru-RU"/>
        </w:rPr>
        <w:drawing>
          <wp:inline distT="0" distB="0" distL="0" distR="0">
            <wp:extent cx="937369" cy="665497"/>
            <wp:effectExtent l="19050" t="0" r="0" b="0"/>
            <wp:docPr id="22" name="Рисунок 21" descr="shutterstock_84732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84732823.jpg"/>
                    <pic:cNvPicPr/>
                  </pic:nvPicPr>
                  <pic:blipFill>
                    <a:blip r:embed="rId9" cstate="print"/>
                    <a:stretch>
                      <a:fillRect/>
                    </a:stretch>
                  </pic:blipFill>
                  <pic:spPr>
                    <a:xfrm>
                      <a:off x="0" y="0"/>
                      <a:ext cx="938564" cy="666345"/>
                    </a:xfrm>
                    <a:prstGeom prst="rect">
                      <a:avLst/>
                    </a:prstGeom>
                  </pic:spPr>
                </pic:pic>
              </a:graphicData>
            </a:graphic>
          </wp:inline>
        </w:drawing>
      </w:r>
    </w:p>
    <w:p w:rsidR="00536549" w:rsidRPr="004D7CFE" w:rsidRDefault="004D7CFE" w:rsidP="00CA1C12">
      <w:pPr>
        <w:jc w:val="both"/>
        <w:rPr>
          <w:rFonts w:ascii="Times New Roman" w:hAnsi="Times New Roman" w:cs="Times New Roman"/>
        </w:rPr>
      </w:pPr>
      <w:r>
        <w:rPr>
          <w:rFonts w:ascii="Times New Roman" w:hAnsi="Times New Roman" w:cs="Times New Roman"/>
        </w:rPr>
        <w:t xml:space="preserve">- </w:t>
      </w:r>
      <w:r w:rsidR="0077265F" w:rsidRPr="004D7CFE">
        <w:rPr>
          <w:rFonts w:ascii="Times New Roman" w:hAnsi="Times New Roman" w:cs="Times New Roman"/>
        </w:rPr>
        <w:t xml:space="preserve">Планировать </w:t>
      </w:r>
      <w:r>
        <w:rPr>
          <w:rFonts w:ascii="Times New Roman" w:hAnsi="Times New Roman" w:cs="Times New Roman"/>
        </w:rPr>
        <w:t>обработку</w:t>
      </w:r>
      <w:r w:rsidR="0077265F" w:rsidRPr="004D7CFE">
        <w:rPr>
          <w:rFonts w:ascii="Times New Roman" w:hAnsi="Times New Roman" w:cs="Times New Roman"/>
        </w:rPr>
        <w:t xml:space="preserve"> при благоприятном метеопрогнозе (отсутствие осадков</w:t>
      </w:r>
      <w:proofErr w:type="gramStart"/>
      <w:r w:rsidR="0077265F" w:rsidRPr="004D7CFE">
        <w:rPr>
          <w:rFonts w:ascii="Times New Roman" w:hAnsi="Times New Roman" w:cs="Times New Roman"/>
        </w:rPr>
        <w:t>):  желательно</w:t>
      </w:r>
      <w:proofErr w:type="gramEnd"/>
      <w:r w:rsidR="0077265F" w:rsidRPr="004D7CFE">
        <w:rPr>
          <w:rFonts w:ascii="Times New Roman" w:hAnsi="Times New Roman" w:cs="Times New Roman"/>
        </w:rPr>
        <w:t xml:space="preserve"> на ближайшие   1 -3 дня – для  максимального воздействия акарицида. </w:t>
      </w:r>
    </w:p>
    <w:p w:rsidR="003E2A86" w:rsidRDefault="00CA1C12" w:rsidP="00CA1C12">
      <w:pPr>
        <w:jc w:val="both"/>
      </w:pPr>
      <w:r>
        <w:rPr>
          <w:rFonts w:ascii="Times New Roman" w:hAnsi="Times New Roman" w:cs="Times New Roman"/>
        </w:rPr>
        <w:t xml:space="preserve">- </w:t>
      </w:r>
      <w:r w:rsidR="0077265F" w:rsidRPr="004D7CFE">
        <w:rPr>
          <w:rFonts w:ascii="Times New Roman" w:hAnsi="Times New Roman" w:cs="Times New Roman"/>
        </w:rPr>
        <w:t xml:space="preserve">Помнить, </w:t>
      </w:r>
      <w:proofErr w:type="gramStart"/>
      <w:r w:rsidR="0077265F" w:rsidRPr="004D7CFE">
        <w:rPr>
          <w:rFonts w:ascii="Times New Roman" w:hAnsi="Times New Roman" w:cs="Times New Roman"/>
        </w:rPr>
        <w:t>что  срок</w:t>
      </w:r>
      <w:proofErr w:type="gramEnd"/>
      <w:r w:rsidR="0077265F" w:rsidRPr="004D7CFE">
        <w:rPr>
          <w:rFonts w:ascii="Times New Roman" w:hAnsi="Times New Roman" w:cs="Times New Roman"/>
        </w:rPr>
        <w:t xml:space="preserve"> действия средства, которым обрабатывается ваша территория  от клещей в  растительной подстилке сохраняется около 2 -3 месяцев (в зависимости от применяемого препарата). При выпадении значительного количества осадков возможно снижение эффективности средства. При необходимости по факту наличия клещей на обработанной территории возможна ее повторная обработка (наличие клещей на обработанной территории возможно, так же при заносе из природных зон дикими грызунами и мелкими птицами)</w:t>
      </w:r>
      <w:r w:rsidR="003E2A86" w:rsidRPr="004D7CFE">
        <w:rPr>
          <w:rFonts w:ascii="Arial" w:eastAsia="+mn-ea" w:hAnsi="Arial" w:cs="Calibri"/>
          <w:color w:val="000000"/>
          <w:kern w:val="24"/>
          <w:sz w:val="20"/>
          <w:szCs w:val="20"/>
        </w:rPr>
        <w:t xml:space="preserve"> </w:t>
      </w:r>
    </w:p>
    <w:p w:rsidR="00CA1C12" w:rsidRDefault="00CA1C12" w:rsidP="00CA1C12">
      <w:pPr>
        <w:jc w:val="both"/>
      </w:pPr>
    </w:p>
    <w:p w:rsidR="00CA1C12" w:rsidRPr="004D7CFE" w:rsidRDefault="00CA1C12" w:rsidP="00CA1C12">
      <w:pPr>
        <w:jc w:val="both"/>
      </w:pPr>
      <w:r>
        <w:tab/>
      </w:r>
    </w:p>
    <w:p w:rsidR="003E2A86" w:rsidRPr="003E2A86" w:rsidRDefault="003E2A86" w:rsidP="004D7CFE">
      <w:pPr>
        <w:rPr>
          <w:u w:val="single"/>
        </w:rPr>
      </w:pPr>
    </w:p>
    <w:p w:rsidR="003E2A86" w:rsidRPr="003E2A86" w:rsidRDefault="003E2A86" w:rsidP="004D7CFE">
      <w:pPr>
        <w:rPr>
          <w:u w:val="single"/>
        </w:rPr>
      </w:pPr>
    </w:p>
    <w:p w:rsidR="003E2A86" w:rsidRPr="003E2A86" w:rsidRDefault="003E2A86" w:rsidP="004D7CFE">
      <w:pPr>
        <w:ind w:left="720"/>
        <w:rPr>
          <w:u w:val="single"/>
        </w:rPr>
      </w:pPr>
    </w:p>
    <w:p w:rsidR="003E2A86" w:rsidRPr="003E2A86" w:rsidRDefault="003E2A86" w:rsidP="004D7CFE">
      <w:pPr>
        <w:ind w:left="720"/>
        <w:rPr>
          <w:u w:val="single"/>
        </w:rPr>
      </w:pPr>
    </w:p>
    <w:p w:rsidR="003E2A86" w:rsidRPr="003E2A86" w:rsidRDefault="003E2A86" w:rsidP="004D7CFE">
      <w:pPr>
        <w:ind w:left="720"/>
        <w:rPr>
          <w:u w:val="single"/>
        </w:rPr>
      </w:pPr>
    </w:p>
    <w:p w:rsidR="003E2A86" w:rsidRDefault="00CA1C12" w:rsidP="00CA1C12">
      <w:pPr>
        <w:jc w:val="center"/>
        <w:rPr>
          <w:rFonts w:ascii="Times New Roman" w:hAnsi="Times New Roman" w:cs="Times New Roman"/>
          <w:b/>
          <w:bCs/>
          <w:color w:val="FF0000"/>
        </w:rPr>
      </w:pPr>
      <w:r>
        <w:rPr>
          <w:rFonts w:ascii="Times New Roman" w:hAnsi="Times New Roman" w:cs="Times New Roman"/>
          <w:b/>
          <w:bCs/>
          <w:color w:val="FF0000"/>
        </w:rPr>
        <w:t>В</w:t>
      </w:r>
      <w:r w:rsidR="003E2A86" w:rsidRPr="00CA1C12">
        <w:rPr>
          <w:rFonts w:ascii="Times New Roman" w:hAnsi="Times New Roman" w:cs="Times New Roman"/>
          <w:b/>
          <w:bCs/>
          <w:color w:val="FF0000"/>
        </w:rPr>
        <w:t xml:space="preserve">о время проведения </w:t>
      </w:r>
      <w:proofErr w:type="spellStart"/>
      <w:r w:rsidR="003E2A86" w:rsidRPr="00CA1C12">
        <w:rPr>
          <w:rFonts w:ascii="Times New Roman" w:hAnsi="Times New Roman" w:cs="Times New Roman"/>
          <w:b/>
          <w:bCs/>
          <w:color w:val="FF0000"/>
        </w:rPr>
        <w:t>акарицидных</w:t>
      </w:r>
      <w:proofErr w:type="spellEnd"/>
      <w:r w:rsidR="003E2A86" w:rsidRPr="00CA1C12">
        <w:rPr>
          <w:rFonts w:ascii="Times New Roman" w:hAnsi="Times New Roman" w:cs="Times New Roman"/>
          <w:b/>
          <w:bCs/>
          <w:color w:val="FF0000"/>
        </w:rPr>
        <w:t xml:space="preserve"> </w:t>
      </w:r>
      <w:proofErr w:type="gramStart"/>
      <w:r w:rsidR="003E2A86" w:rsidRPr="00CA1C12">
        <w:rPr>
          <w:rFonts w:ascii="Times New Roman" w:hAnsi="Times New Roman" w:cs="Times New Roman"/>
          <w:b/>
          <w:bCs/>
          <w:color w:val="FF0000"/>
        </w:rPr>
        <w:t>мероприятий  необходимо</w:t>
      </w:r>
      <w:proofErr w:type="gramEnd"/>
      <w:r w:rsidR="003E2A86" w:rsidRPr="00CA1C12">
        <w:rPr>
          <w:rFonts w:ascii="Times New Roman" w:hAnsi="Times New Roman" w:cs="Times New Roman"/>
          <w:b/>
          <w:bCs/>
          <w:color w:val="FF0000"/>
        </w:rPr>
        <w:t xml:space="preserve">  </w:t>
      </w:r>
      <w:r w:rsidR="00AD416D">
        <w:rPr>
          <w:rFonts w:ascii="Times New Roman" w:hAnsi="Times New Roman" w:cs="Times New Roman"/>
          <w:b/>
          <w:bCs/>
          <w:color w:val="FF0000"/>
        </w:rPr>
        <w:t xml:space="preserve">уделить </w:t>
      </w:r>
      <w:r w:rsidR="003E2A86" w:rsidRPr="00CA1C12">
        <w:rPr>
          <w:rFonts w:ascii="Times New Roman" w:hAnsi="Times New Roman" w:cs="Times New Roman"/>
          <w:b/>
          <w:bCs/>
          <w:color w:val="FF0000"/>
        </w:rPr>
        <w:t>внимание соблюдению техники безопасности:</w:t>
      </w:r>
    </w:p>
    <w:p w:rsidR="00D83CAA" w:rsidRPr="00D83CAA" w:rsidRDefault="00D83CAA" w:rsidP="00D83CAA">
      <w:pPr>
        <w:jc w:val="center"/>
        <w:rPr>
          <w:rFonts w:ascii="Times New Roman" w:hAnsi="Times New Roman" w:cs="Times New Roman"/>
          <w:b/>
          <w:bCs/>
          <w:color w:val="FF0000"/>
        </w:rPr>
      </w:pPr>
      <w:r w:rsidRPr="00D83CAA">
        <w:rPr>
          <w:rFonts w:ascii="Times New Roman" w:hAnsi="Times New Roman" w:cs="Times New Roman"/>
          <w:b/>
          <w:bCs/>
          <w:noProof/>
          <w:color w:val="FF0000"/>
          <w:lang w:eastAsia="ru-RU"/>
        </w:rPr>
        <w:drawing>
          <wp:inline distT="0" distB="0" distL="0" distR="0">
            <wp:extent cx="807886" cy="673182"/>
            <wp:effectExtent l="19050" t="0" r="0" b="0"/>
            <wp:docPr id="21" name="Рисунок 18" descr="9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83.jpg"/>
                    <pic:cNvPicPr/>
                  </pic:nvPicPr>
                  <pic:blipFill>
                    <a:blip r:embed="rId10" cstate="print"/>
                    <a:stretch>
                      <a:fillRect/>
                    </a:stretch>
                  </pic:blipFill>
                  <pic:spPr>
                    <a:xfrm>
                      <a:off x="0" y="0"/>
                      <a:ext cx="808594" cy="673772"/>
                    </a:xfrm>
                    <a:prstGeom prst="rect">
                      <a:avLst/>
                    </a:prstGeom>
                  </pic:spPr>
                </pic:pic>
              </a:graphicData>
            </a:graphic>
          </wp:inline>
        </w:drawing>
      </w:r>
    </w:p>
    <w:p w:rsidR="00536549" w:rsidRPr="00AD416D" w:rsidRDefault="0077265F" w:rsidP="009E640F">
      <w:pPr>
        <w:ind w:left="360"/>
        <w:jc w:val="both"/>
        <w:rPr>
          <w:rFonts w:ascii="Times New Roman" w:hAnsi="Times New Roman" w:cs="Times New Roman"/>
          <w:sz w:val="20"/>
          <w:szCs w:val="20"/>
        </w:rPr>
      </w:pPr>
      <w:r w:rsidRPr="00AD416D">
        <w:rPr>
          <w:rFonts w:ascii="Times New Roman" w:hAnsi="Times New Roman" w:cs="Times New Roman"/>
          <w:sz w:val="20"/>
          <w:szCs w:val="20"/>
        </w:rPr>
        <w:t xml:space="preserve">Если Ваш обрабатываемый участок находиться в близи водоема, водохранилища, в санитарной </w:t>
      </w:r>
      <w:proofErr w:type="gramStart"/>
      <w:r w:rsidRPr="00AD416D">
        <w:rPr>
          <w:rFonts w:ascii="Times New Roman" w:hAnsi="Times New Roman" w:cs="Times New Roman"/>
          <w:sz w:val="20"/>
          <w:szCs w:val="20"/>
        </w:rPr>
        <w:t>зоне,  вы</w:t>
      </w:r>
      <w:proofErr w:type="gramEnd"/>
      <w:r w:rsidRPr="00AD416D">
        <w:rPr>
          <w:rFonts w:ascii="Times New Roman" w:hAnsi="Times New Roman" w:cs="Times New Roman"/>
          <w:sz w:val="20"/>
          <w:szCs w:val="20"/>
        </w:rPr>
        <w:t xml:space="preserve"> разводите пчел  - </w:t>
      </w:r>
      <w:r w:rsidRPr="00AD416D">
        <w:rPr>
          <w:rFonts w:ascii="Times New Roman" w:hAnsi="Times New Roman" w:cs="Times New Roman"/>
          <w:b/>
          <w:bCs/>
          <w:sz w:val="20"/>
          <w:szCs w:val="20"/>
        </w:rPr>
        <w:t>не забудьте</w:t>
      </w:r>
      <w:r w:rsidRPr="00AD416D">
        <w:rPr>
          <w:rFonts w:ascii="Times New Roman" w:hAnsi="Times New Roman" w:cs="Times New Roman"/>
          <w:sz w:val="20"/>
          <w:szCs w:val="20"/>
        </w:rPr>
        <w:t xml:space="preserve"> эту информацию сообщить организации, которая  будет проводить обработку. </w:t>
      </w:r>
    </w:p>
    <w:p w:rsidR="00536549" w:rsidRPr="00AD416D" w:rsidRDefault="0077265F" w:rsidP="009E640F">
      <w:pPr>
        <w:ind w:left="360"/>
        <w:jc w:val="both"/>
        <w:rPr>
          <w:rFonts w:ascii="Times New Roman" w:hAnsi="Times New Roman" w:cs="Times New Roman"/>
          <w:sz w:val="20"/>
          <w:szCs w:val="20"/>
        </w:rPr>
      </w:pPr>
      <w:r w:rsidRPr="00AD416D">
        <w:rPr>
          <w:rFonts w:ascii="Times New Roman" w:hAnsi="Times New Roman" w:cs="Times New Roman"/>
          <w:sz w:val="20"/>
          <w:szCs w:val="20"/>
        </w:rPr>
        <w:t xml:space="preserve">Во время проведения </w:t>
      </w:r>
      <w:proofErr w:type="spellStart"/>
      <w:r w:rsidRPr="00AD416D">
        <w:rPr>
          <w:rFonts w:ascii="Times New Roman" w:hAnsi="Times New Roman" w:cs="Times New Roman"/>
          <w:sz w:val="20"/>
          <w:szCs w:val="20"/>
        </w:rPr>
        <w:t>акарицидных</w:t>
      </w:r>
      <w:proofErr w:type="spellEnd"/>
      <w:r w:rsidRPr="00AD416D">
        <w:rPr>
          <w:rFonts w:ascii="Times New Roman" w:hAnsi="Times New Roman" w:cs="Times New Roman"/>
          <w:sz w:val="20"/>
          <w:szCs w:val="20"/>
        </w:rPr>
        <w:t xml:space="preserve"> </w:t>
      </w:r>
      <w:proofErr w:type="gramStart"/>
      <w:r w:rsidRPr="00AD416D">
        <w:rPr>
          <w:rFonts w:ascii="Times New Roman" w:hAnsi="Times New Roman" w:cs="Times New Roman"/>
          <w:sz w:val="20"/>
          <w:szCs w:val="20"/>
        </w:rPr>
        <w:t>мероприятий  необходимо</w:t>
      </w:r>
      <w:proofErr w:type="gramEnd"/>
      <w:r w:rsidRPr="00AD416D">
        <w:rPr>
          <w:rFonts w:ascii="Times New Roman" w:hAnsi="Times New Roman" w:cs="Times New Roman"/>
          <w:sz w:val="20"/>
          <w:szCs w:val="20"/>
        </w:rPr>
        <w:t xml:space="preserve"> убрать домашних животных, проживающих  (обитающих) на вашей территории.  Если на период </w:t>
      </w:r>
      <w:proofErr w:type="gramStart"/>
      <w:r w:rsidRPr="00AD416D">
        <w:rPr>
          <w:rFonts w:ascii="Times New Roman" w:hAnsi="Times New Roman" w:cs="Times New Roman"/>
          <w:sz w:val="20"/>
          <w:szCs w:val="20"/>
        </w:rPr>
        <w:t>обработки  на</w:t>
      </w:r>
      <w:proofErr w:type="gramEnd"/>
      <w:r w:rsidRPr="00AD416D">
        <w:rPr>
          <w:rFonts w:ascii="Times New Roman" w:hAnsi="Times New Roman" w:cs="Times New Roman"/>
          <w:sz w:val="20"/>
          <w:szCs w:val="20"/>
        </w:rPr>
        <w:t xml:space="preserve"> садовом участке находиться материал, который  будет активно использоваться в качестве удобрения (зола, сено, навоз и т.д.), его так же необходимо убрать или   герметично упаковать. </w:t>
      </w:r>
    </w:p>
    <w:p w:rsidR="00536549" w:rsidRPr="00AD416D" w:rsidRDefault="0077265F" w:rsidP="009E640F">
      <w:pPr>
        <w:ind w:left="360"/>
        <w:jc w:val="both"/>
        <w:rPr>
          <w:rFonts w:ascii="Times New Roman" w:hAnsi="Times New Roman" w:cs="Times New Roman"/>
          <w:sz w:val="20"/>
          <w:szCs w:val="20"/>
        </w:rPr>
      </w:pPr>
      <w:r w:rsidRPr="00AD416D">
        <w:rPr>
          <w:rFonts w:ascii="Times New Roman" w:hAnsi="Times New Roman" w:cs="Times New Roman"/>
          <w:sz w:val="20"/>
          <w:szCs w:val="20"/>
        </w:rPr>
        <w:t xml:space="preserve">Перед проведением обработки на вашем участке   </w:t>
      </w:r>
      <w:proofErr w:type="gramStart"/>
      <w:r w:rsidRPr="00AD416D">
        <w:rPr>
          <w:rFonts w:ascii="Times New Roman" w:hAnsi="Times New Roman" w:cs="Times New Roman"/>
          <w:sz w:val="20"/>
          <w:szCs w:val="20"/>
        </w:rPr>
        <w:t>необходимо  довести</w:t>
      </w:r>
      <w:proofErr w:type="gramEnd"/>
      <w:r w:rsidRPr="00AD416D">
        <w:rPr>
          <w:rFonts w:ascii="Times New Roman" w:hAnsi="Times New Roman" w:cs="Times New Roman"/>
          <w:sz w:val="20"/>
          <w:szCs w:val="20"/>
        </w:rPr>
        <w:t xml:space="preserve"> до сведения  жителей, ближайших садовых участков, что в период проведения   самой </w:t>
      </w:r>
      <w:proofErr w:type="spellStart"/>
      <w:r w:rsidRPr="00AD416D">
        <w:rPr>
          <w:rFonts w:ascii="Times New Roman" w:hAnsi="Times New Roman" w:cs="Times New Roman"/>
          <w:sz w:val="20"/>
          <w:szCs w:val="20"/>
        </w:rPr>
        <w:t>акарицидной</w:t>
      </w:r>
      <w:proofErr w:type="spellEnd"/>
      <w:r w:rsidRPr="00AD416D">
        <w:rPr>
          <w:rFonts w:ascii="Times New Roman" w:hAnsi="Times New Roman" w:cs="Times New Roman"/>
          <w:sz w:val="20"/>
          <w:szCs w:val="20"/>
        </w:rPr>
        <w:t xml:space="preserve"> обработки  - им нежелательно (в целях  соблюдения техники безопасности)   не  находиться в  открытой зоне   действия акарицида. </w:t>
      </w:r>
    </w:p>
    <w:p w:rsidR="00536549" w:rsidRPr="00AD416D" w:rsidRDefault="0077265F" w:rsidP="009E640F">
      <w:pPr>
        <w:ind w:left="360"/>
        <w:jc w:val="both"/>
        <w:rPr>
          <w:rFonts w:ascii="Times New Roman" w:hAnsi="Times New Roman" w:cs="Times New Roman"/>
          <w:sz w:val="20"/>
          <w:szCs w:val="20"/>
        </w:rPr>
      </w:pPr>
      <w:r w:rsidRPr="00AD416D">
        <w:rPr>
          <w:rFonts w:ascii="Times New Roman" w:hAnsi="Times New Roman" w:cs="Times New Roman"/>
          <w:sz w:val="20"/>
          <w:szCs w:val="20"/>
        </w:rPr>
        <w:t xml:space="preserve">После проведения обработки, необходимо разместить на </w:t>
      </w:r>
      <w:proofErr w:type="gramStart"/>
      <w:r w:rsidRPr="00AD416D">
        <w:rPr>
          <w:rFonts w:ascii="Times New Roman" w:hAnsi="Times New Roman" w:cs="Times New Roman"/>
          <w:sz w:val="20"/>
          <w:szCs w:val="20"/>
        </w:rPr>
        <w:t>видном  месте</w:t>
      </w:r>
      <w:proofErr w:type="gramEnd"/>
      <w:r w:rsidRPr="00AD416D">
        <w:rPr>
          <w:rFonts w:ascii="Times New Roman" w:hAnsi="Times New Roman" w:cs="Times New Roman"/>
          <w:sz w:val="20"/>
          <w:szCs w:val="20"/>
        </w:rPr>
        <w:t xml:space="preserve"> информацию, предупреждающего характера (выданную организацией), о том , что у вас на территории была проведена </w:t>
      </w:r>
      <w:proofErr w:type="spellStart"/>
      <w:r w:rsidRPr="00AD416D">
        <w:rPr>
          <w:rFonts w:ascii="Times New Roman" w:hAnsi="Times New Roman" w:cs="Times New Roman"/>
          <w:sz w:val="20"/>
          <w:szCs w:val="20"/>
        </w:rPr>
        <w:t>акарицидная</w:t>
      </w:r>
      <w:proofErr w:type="spellEnd"/>
      <w:r w:rsidRPr="00AD416D">
        <w:rPr>
          <w:rFonts w:ascii="Times New Roman" w:hAnsi="Times New Roman" w:cs="Times New Roman"/>
          <w:sz w:val="20"/>
          <w:szCs w:val="20"/>
        </w:rPr>
        <w:t xml:space="preserve"> обработка. </w:t>
      </w:r>
    </w:p>
    <w:p w:rsidR="00536549" w:rsidRPr="00AD416D" w:rsidRDefault="0077265F" w:rsidP="009E640F">
      <w:pPr>
        <w:ind w:left="360"/>
        <w:jc w:val="both"/>
        <w:rPr>
          <w:rFonts w:ascii="Times New Roman" w:hAnsi="Times New Roman" w:cs="Times New Roman"/>
          <w:sz w:val="20"/>
          <w:szCs w:val="20"/>
        </w:rPr>
      </w:pPr>
      <w:r w:rsidRPr="00AD416D">
        <w:rPr>
          <w:rFonts w:ascii="Times New Roman" w:hAnsi="Times New Roman" w:cs="Times New Roman"/>
          <w:sz w:val="20"/>
          <w:szCs w:val="20"/>
        </w:rPr>
        <w:t xml:space="preserve">После проведенной обработки. </w:t>
      </w:r>
      <w:proofErr w:type="gramStart"/>
      <w:r w:rsidRPr="00AD416D">
        <w:rPr>
          <w:rFonts w:ascii="Times New Roman" w:hAnsi="Times New Roman" w:cs="Times New Roman"/>
          <w:sz w:val="20"/>
          <w:szCs w:val="20"/>
        </w:rPr>
        <w:t>посещение  данной</w:t>
      </w:r>
      <w:proofErr w:type="gramEnd"/>
      <w:r w:rsidRPr="00AD416D">
        <w:rPr>
          <w:rFonts w:ascii="Times New Roman" w:hAnsi="Times New Roman" w:cs="Times New Roman"/>
          <w:sz w:val="20"/>
          <w:szCs w:val="20"/>
        </w:rPr>
        <w:t xml:space="preserve"> территории желательно отложить на  3-5 дней. </w:t>
      </w:r>
    </w:p>
    <w:p w:rsidR="00CA1C12" w:rsidRDefault="00CA1C12" w:rsidP="00D83CAA">
      <w:pPr>
        <w:rPr>
          <w:rFonts w:ascii="Times New Roman" w:hAnsi="Times New Roman" w:cs="Times New Roman"/>
          <w:bCs/>
          <w:sz w:val="16"/>
          <w:szCs w:val="16"/>
        </w:rPr>
      </w:pPr>
    </w:p>
    <w:p w:rsidR="003E2A86" w:rsidRDefault="003E2A86" w:rsidP="00207195">
      <w:pPr>
        <w:jc w:val="center"/>
      </w:pPr>
    </w:p>
    <w:p w:rsidR="0073710C" w:rsidRDefault="0073710C"/>
    <w:p w:rsidR="00857B01" w:rsidRDefault="00857B01" w:rsidP="0073710C">
      <w:pPr>
        <w:jc w:val="center"/>
        <w:rPr>
          <w:rFonts w:ascii="Times New Roman" w:hAnsi="Times New Roman" w:cs="Times New Roman"/>
          <w:b/>
          <w:bCs/>
          <w:iCs/>
          <w:lang w:val="en-US"/>
        </w:rPr>
      </w:pPr>
      <w:r>
        <w:rPr>
          <w:rFonts w:ascii="Times New Roman" w:hAnsi="Times New Roman" w:cs="Times New Roman"/>
          <w:b/>
          <w:bCs/>
          <w:iCs/>
          <w:noProof/>
          <w:lang w:eastAsia="ru-RU"/>
        </w:rPr>
        <w:drawing>
          <wp:inline distT="0" distB="0" distL="0" distR="0">
            <wp:extent cx="2910329" cy="4723074"/>
            <wp:effectExtent l="19050" t="0" r="4321" b="0"/>
            <wp:docPr id="4" name="Рисунок 3" descr="Презентация1памятка 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езентация1памятка ак.jpg"/>
                    <pic:cNvPicPr/>
                  </pic:nvPicPr>
                  <pic:blipFill>
                    <a:blip r:embed="rId11" cstate="print"/>
                    <a:stretch>
                      <a:fillRect/>
                    </a:stretch>
                  </pic:blipFill>
                  <pic:spPr>
                    <a:xfrm>
                      <a:off x="0" y="0"/>
                      <a:ext cx="2910329" cy="4723074"/>
                    </a:xfrm>
                    <a:prstGeom prst="rect">
                      <a:avLst/>
                    </a:prstGeom>
                  </pic:spPr>
                </pic:pic>
              </a:graphicData>
            </a:graphic>
          </wp:inline>
        </w:drawing>
      </w:r>
    </w:p>
    <w:p w:rsidR="00857B01" w:rsidRDefault="00857B01" w:rsidP="0073710C">
      <w:pPr>
        <w:jc w:val="center"/>
        <w:rPr>
          <w:rFonts w:ascii="Times New Roman" w:hAnsi="Times New Roman" w:cs="Times New Roman"/>
          <w:b/>
          <w:bCs/>
          <w:iCs/>
          <w:lang w:val="en-US"/>
        </w:rPr>
      </w:pPr>
    </w:p>
    <w:p w:rsidR="00857B01" w:rsidRDefault="00857B01" w:rsidP="0073710C">
      <w:pPr>
        <w:jc w:val="center"/>
        <w:rPr>
          <w:rFonts w:ascii="Times New Roman" w:hAnsi="Times New Roman" w:cs="Times New Roman"/>
          <w:b/>
          <w:bCs/>
          <w:iCs/>
          <w:lang w:val="en-US"/>
        </w:rPr>
      </w:pPr>
    </w:p>
    <w:p w:rsidR="00857B01" w:rsidRDefault="00857B01" w:rsidP="0073710C">
      <w:pPr>
        <w:jc w:val="center"/>
        <w:rPr>
          <w:rFonts w:ascii="Times New Roman" w:hAnsi="Times New Roman" w:cs="Times New Roman"/>
          <w:b/>
          <w:bCs/>
          <w:iCs/>
          <w:lang w:val="en-US"/>
        </w:rPr>
      </w:pPr>
    </w:p>
    <w:p w:rsidR="00857B01" w:rsidRDefault="00857B01" w:rsidP="0073710C">
      <w:pPr>
        <w:jc w:val="center"/>
        <w:rPr>
          <w:rFonts w:ascii="Times New Roman" w:hAnsi="Times New Roman" w:cs="Times New Roman"/>
          <w:b/>
          <w:bCs/>
          <w:iCs/>
          <w:lang w:val="en-US"/>
        </w:rPr>
      </w:pPr>
    </w:p>
    <w:p w:rsidR="003E2A86" w:rsidRPr="00207195" w:rsidRDefault="003E2A86" w:rsidP="00857B01">
      <w:pPr>
        <w:rPr>
          <w:rFonts w:ascii="Times New Roman" w:hAnsi="Times New Roman" w:cs="Times New Roman"/>
          <w:b/>
          <w:bCs/>
          <w:iCs/>
        </w:rPr>
      </w:pPr>
      <w:r w:rsidRPr="00207195">
        <w:rPr>
          <w:rFonts w:ascii="Times New Roman" w:hAnsi="Times New Roman" w:cs="Times New Roman"/>
          <w:b/>
          <w:bCs/>
          <w:iCs/>
        </w:rPr>
        <w:t xml:space="preserve">За подробной информацией </w:t>
      </w:r>
      <w:proofErr w:type="gramStart"/>
      <w:r w:rsidRPr="00207195">
        <w:rPr>
          <w:rFonts w:ascii="Times New Roman" w:hAnsi="Times New Roman" w:cs="Times New Roman"/>
          <w:b/>
          <w:bCs/>
          <w:iCs/>
        </w:rPr>
        <w:t>и  организацией</w:t>
      </w:r>
      <w:proofErr w:type="gramEnd"/>
      <w:r w:rsidRPr="00207195">
        <w:rPr>
          <w:rFonts w:ascii="Times New Roman" w:hAnsi="Times New Roman" w:cs="Times New Roman"/>
          <w:b/>
          <w:bCs/>
          <w:iCs/>
        </w:rPr>
        <w:t xml:space="preserve">  качественной, профессиональной обработки  ВЫ можете обратиться:</w:t>
      </w:r>
    </w:p>
    <w:p w:rsidR="0073710C" w:rsidRPr="0073710C" w:rsidRDefault="0073710C" w:rsidP="0073710C">
      <w:pPr>
        <w:jc w:val="center"/>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731520" cy="686664"/>
            <wp:effectExtent l="0" t="0" r="0" b="0"/>
            <wp:docPr id="8" name="Рисунок 7" descr="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png"/>
                    <pic:cNvPicPr/>
                  </pic:nvPicPr>
                  <pic:blipFill>
                    <a:blip r:embed="rId12" cstate="print"/>
                    <a:stretch>
                      <a:fillRect/>
                    </a:stretch>
                  </pic:blipFill>
                  <pic:spPr>
                    <a:xfrm>
                      <a:off x="0" y="0"/>
                      <a:ext cx="731520" cy="686664"/>
                    </a:xfrm>
                    <a:prstGeom prst="rect">
                      <a:avLst/>
                    </a:prstGeom>
                  </pic:spPr>
                </pic:pic>
              </a:graphicData>
            </a:graphic>
          </wp:inline>
        </w:drawing>
      </w:r>
    </w:p>
    <w:p w:rsidR="009E640F" w:rsidRDefault="0077265F" w:rsidP="00813A15">
      <w:pPr>
        <w:spacing w:line="240" w:lineRule="auto"/>
        <w:contextualSpacing/>
        <w:rPr>
          <w:rFonts w:ascii="Times New Roman" w:hAnsi="Times New Roman" w:cs="Times New Roman"/>
        </w:rPr>
      </w:pPr>
      <w:r w:rsidRPr="0073710C">
        <w:rPr>
          <w:rFonts w:ascii="Times New Roman" w:hAnsi="Times New Roman" w:cs="Times New Roman"/>
        </w:rPr>
        <w:t xml:space="preserve">г. Нижний </w:t>
      </w:r>
      <w:proofErr w:type="gramStart"/>
      <w:r w:rsidRPr="0073710C">
        <w:rPr>
          <w:rFonts w:ascii="Times New Roman" w:hAnsi="Times New Roman" w:cs="Times New Roman"/>
        </w:rPr>
        <w:t>Тагил,  ул.</w:t>
      </w:r>
      <w:proofErr w:type="gramEnd"/>
      <w:r w:rsidRPr="0073710C">
        <w:rPr>
          <w:rFonts w:ascii="Times New Roman" w:hAnsi="Times New Roman" w:cs="Times New Roman"/>
        </w:rPr>
        <w:t xml:space="preserve"> К - Маркса 29, телефон для справок: 8 (3435) 41-93-57; 41-93-56; 41-93-50</w:t>
      </w:r>
    </w:p>
    <w:p w:rsidR="00FB0E6B" w:rsidRPr="00904418" w:rsidRDefault="009E640F" w:rsidP="00813A15">
      <w:pPr>
        <w:spacing w:line="240" w:lineRule="auto"/>
        <w:contextualSpacing/>
        <w:rPr>
          <w:rFonts w:ascii="Times New Roman" w:hAnsi="Times New Roman" w:cs="Times New Roman"/>
          <w:b/>
          <w:color w:val="000000" w:themeColor="text1"/>
          <w:lang w:val="en-US"/>
        </w:rPr>
      </w:pPr>
      <w:r w:rsidRPr="009E640F">
        <w:rPr>
          <w:rFonts w:ascii="Times New Roman" w:hAnsi="Times New Roman" w:cs="Times New Roman"/>
          <w:color w:val="000000" w:themeColor="text1"/>
          <w:lang w:val="fr-FR"/>
        </w:rPr>
        <w:t>E-mail</w:t>
      </w:r>
      <w:r w:rsidR="00813A15" w:rsidRPr="00813A15">
        <w:rPr>
          <w:rFonts w:ascii="Times New Roman" w:hAnsi="Times New Roman" w:cs="Times New Roman"/>
          <w:color w:val="000000" w:themeColor="text1"/>
          <w:lang w:val="en-US"/>
        </w:rPr>
        <w:t xml:space="preserve">: </w:t>
      </w:r>
      <w:r w:rsidR="00FB0E6B" w:rsidRPr="00904418">
        <w:rPr>
          <w:rFonts w:ascii="Times New Roman" w:hAnsi="Times New Roman" w:cs="Times New Roman"/>
          <w:b/>
          <w:color w:val="000000" w:themeColor="text1"/>
          <w:lang w:val="en-US"/>
        </w:rPr>
        <w:t>T</w:t>
      </w:r>
      <w:r w:rsidR="00BC5572">
        <w:rPr>
          <w:rFonts w:ascii="Times New Roman" w:hAnsi="Times New Roman" w:cs="Times New Roman"/>
          <w:b/>
          <w:color w:val="000000" w:themeColor="text1"/>
          <w:lang w:val="en-US"/>
        </w:rPr>
        <w:t>itkova</w:t>
      </w:r>
      <w:r w:rsidR="00FB0E6B" w:rsidRPr="00904418">
        <w:rPr>
          <w:rFonts w:ascii="Times New Roman" w:hAnsi="Times New Roman" w:cs="Times New Roman"/>
          <w:b/>
          <w:color w:val="000000" w:themeColor="text1"/>
          <w:lang w:val="en-US"/>
        </w:rPr>
        <w:t>_</w:t>
      </w:r>
      <w:r w:rsidR="00BC5572">
        <w:rPr>
          <w:rFonts w:ascii="Times New Roman" w:hAnsi="Times New Roman" w:cs="Times New Roman"/>
          <w:b/>
          <w:color w:val="000000" w:themeColor="text1"/>
          <w:lang w:val="en-US"/>
        </w:rPr>
        <w:t>SA</w:t>
      </w:r>
      <w:r w:rsidR="00FB0E6B" w:rsidRPr="00904418">
        <w:rPr>
          <w:rFonts w:ascii="Times New Roman" w:hAnsi="Times New Roman" w:cs="Times New Roman"/>
          <w:b/>
          <w:color w:val="000000" w:themeColor="text1"/>
          <w:lang w:val="en-US"/>
        </w:rPr>
        <w:t>@66.rospotrebnadzor.ru</w:t>
      </w:r>
    </w:p>
    <w:p w:rsidR="00CE1276" w:rsidRDefault="00D9413A" w:rsidP="00813A15">
      <w:pPr>
        <w:spacing w:line="240" w:lineRule="auto"/>
        <w:contextualSpacing/>
        <w:rPr>
          <w:rFonts w:ascii="Times New Roman" w:hAnsi="Times New Roman" w:cs="Times New Roman"/>
        </w:rPr>
      </w:pPr>
      <w:r>
        <w:rPr>
          <w:rFonts w:ascii="Times New Roman" w:hAnsi="Times New Roman" w:cs="Times New Roman"/>
        </w:rPr>
        <w:t>г. В- Салда; ул. К- Маркса 95</w:t>
      </w:r>
      <w:r w:rsidR="0077265F" w:rsidRPr="0073710C">
        <w:rPr>
          <w:rFonts w:ascii="Times New Roman" w:hAnsi="Times New Roman" w:cs="Times New Roman"/>
        </w:rPr>
        <w:t xml:space="preserve">, телефон для справок :8 (34345) </w:t>
      </w:r>
      <w:r w:rsidR="009E640F">
        <w:rPr>
          <w:rFonts w:ascii="Times New Roman" w:hAnsi="Times New Roman" w:cs="Times New Roman"/>
        </w:rPr>
        <w:t>5-04-</w:t>
      </w:r>
      <w:r w:rsidR="00CE1276">
        <w:rPr>
          <w:rFonts w:ascii="Times New Roman" w:hAnsi="Times New Roman" w:cs="Times New Roman"/>
        </w:rPr>
        <w:t xml:space="preserve"> </w:t>
      </w:r>
      <w:r w:rsidR="00741B77">
        <w:rPr>
          <w:rFonts w:ascii="Times New Roman" w:hAnsi="Times New Roman" w:cs="Times New Roman"/>
        </w:rPr>
        <w:t>51</w:t>
      </w:r>
      <w:r w:rsidR="00CE1276">
        <w:rPr>
          <w:rFonts w:ascii="Times New Roman" w:hAnsi="Times New Roman" w:cs="Times New Roman"/>
        </w:rPr>
        <w:t xml:space="preserve">                                                   </w:t>
      </w:r>
      <w:r w:rsidR="0073710C" w:rsidRPr="0073710C">
        <w:rPr>
          <w:rFonts w:ascii="Times New Roman" w:hAnsi="Times New Roman" w:cs="Times New Roman"/>
        </w:rPr>
        <w:t xml:space="preserve"> г. Невьянск, ул. Мартьянов</w:t>
      </w:r>
      <w:r>
        <w:rPr>
          <w:rFonts w:ascii="Times New Roman" w:hAnsi="Times New Roman" w:cs="Times New Roman"/>
        </w:rPr>
        <w:t>,29</w:t>
      </w:r>
      <w:r w:rsidR="003E2A86" w:rsidRPr="0073710C">
        <w:rPr>
          <w:rFonts w:ascii="Times New Roman" w:hAnsi="Times New Roman" w:cs="Times New Roman"/>
        </w:rPr>
        <w:t>; тел. 8 (34356)</w:t>
      </w:r>
      <w:r>
        <w:rPr>
          <w:rFonts w:ascii="Times New Roman" w:hAnsi="Times New Roman" w:cs="Times New Roman"/>
        </w:rPr>
        <w:t xml:space="preserve"> </w:t>
      </w:r>
      <w:r w:rsidR="0073710C" w:rsidRPr="0073710C">
        <w:rPr>
          <w:rFonts w:ascii="Times New Roman" w:hAnsi="Times New Roman" w:cs="Times New Roman"/>
        </w:rPr>
        <w:t>211-90</w:t>
      </w:r>
      <w:r w:rsidR="003E2A86" w:rsidRPr="0073710C">
        <w:rPr>
          <w:rFonts w:ascii="Times New Roman" w:hAnsi="Times New Roman" w:cs="Times New Roman"/>
        </w:rPr>
        <w:t xml:space="preserve"> </w:t>
      </w:r>
    </w:p>
    <w:p w:rsidR="00FB0E6B" w:rsidRPr="00BC5572" w:rsidRDefault="0073710C" w:rsidP="00813A15">
      <w:pPr>
        <w:spacing w:line="240" w:lineRule="auto"/>
        <w:contextualSpacing/>
        <w:rPr>
          <w:rFonts w:ascii="Times New Roman" w:hAnsi="Times New Roman" w:cs="Times New Roman"/>
          <w:noProof/>
          <w:color w:val="1F4E79"/>
        </w:rPr>
      </w:pPr>
      <w:r w:rsidRPr="00CE1276">
        <w:rPr>
          <w:rFonts w:ascii="Times New Roman" w:hAnsi="Times New Roman" w:cs="Times New Roman"/>
          <w:u w:val="single"/>
        </w:rPr>
        <w:t>Приемная главного врача</w:t>
      </w:r>
      <w:r>
        <w:rPr>
          <w:rFonts w:ascii="Times New Roman" w:hAnsi="Times New Roman" w:cs="Times New Roman"/>
        </w:rPr>
        <w:t>:</w:t>
      </w:r>
      <w:r w:rsidR="00CE1276">
        <w:rPr>
          <w:rFonts w:ascii="Times New Roman" w:hAnsi="Times New Roman" w:cs="Times New Roman"/>
        </w:rPr>
        <w:t xml:space="preserve"> </w:t>
      </w:r>
      <w:r w:rsidR="00857B01">
        <w:rPr>
          <w:rFonts w:ascii="Times New Roman" w:hAnsi="Times New Roman" w:cs="Times New Roman"/>
        </w:rPr>
        <w:t>ул. Октябрьской революц</w:t>
      </w:r>
      <w:r>
        <w:rPr>
          <w:rFonts w:ascii="Times New Roman" w:hAnsi="Times New Roman" w:cs="Times New Roman"/>
        </w:rPr>
        <w:t>ии,86.</w:t>
      </w:r>
      <w:r w:rsidR="00CE1276">
        <w:rPr>
          <w:rFonts w:ascii="Times New Roman" w:hAnsi="Times New Roman" w:cs="Times New Roman"/>
        </w:rPr>
        <w:t xml:space="preserve"> Тел</w:t>
      </w:r>
      <w:r w:rsidR="00CE1276" w:rsidRPr="00BC5572">
        <w:rPr>
          <w:rFonts w:ascii="Times New Roman" w:hAnsi="Times New Roman" w:cs="Times New Roman"/>
        </w:rPr>
        <w:t xml:space="preserve">.: </w:t>
      </w:r>
      <w:r w:rsidR="00FD361B" w:rsidRPr="00BC5572">
        <w:rPr>
          <w:rFonts w:ascii="Times New Roman" w:hAnsi="Times New Roman" w:cs="Times New Roman"/>
        </w:rPr>
        <w:t>8(3435)</w:t>
      </w:r>
      <w:r w:rsidR="00FD361B">
        <w:rPr>
          <w:rFonts w:ascii="Times New Roman" w:hAnsi="Times New Roman" w:cs="Times New Roman"/>
        </w:rPr>
        <w:t xml:space="preserve"> </w:t>
      </w:r>
      <w:r w:rsidRPr="00BC5572">
        <w:rPr>
          <w:rFonts w:ascii="Times New Roman" w:hAnsi="Times New Roman" w:cs="Times New Roman"/>
        </w:rPr>
        <w:t>24-14-55</w:t>
      </w:r>
      <w:r w:rsidR="00CE1276" w:rsidRPr="00BC5572">
        <w:rPr>
          <w:rFonts w:ascii="Times New Roman" w:hAnsi="Times New Roman" w:cs="Times New Roman"/>
          <w:sz w:val="24"/>
          <w:szCs w:val="24"/>
        </w:rPr>
        <w:t xml:space="preserve">; </w:t>
      </w:r>
      <w:r w:rsidR="009E640F" w:rsidRPr="009E640F">
        <w:rPr>
          <w:rFonts w:ascii="Times New Roman" w:hAnsi="Times New Roman" w:cs="Times New Roman"/>
          <w:sz w:val="24"/>
          <w:szCs w:val="24"/>
          <w:lang w:val="fr-FR"/>
        </w:rPr>
        <w:t>E-mail</w:t>
      </w:r>
      <w:r w:rsidR="009E640F" w:rsidRPr="00BC5572">
        <w:rPr>
          <w:rFonts w:ascii="Times New Roman" w:hAnsi="Times New Roman" w:cs="Times New Roman"/>
          <w:sz w:val="24"/>
          <w:szCs w:val="24"/>
        </w:rPr>
        <w:t>:</w:t>
      </w:r>
      <w:r w:rsidR="009E640F" w:rsidRPr="009E640F">
        <w:rPr>
          <w:rFonts w:ascii="Times New Roman" w:hAnsi="Times New Roman" w:cs="Times New Roman"/>
          <w:sz w:val="24"/>
          <w:szCs w:val="24"/>
          <w:lang w:val="fr-FR"/>
        </w:rPr>
        <w:t xml:space="preserve"> </w:t>
      </w:r>
      <w:hyperlink r:id="rId13" w:history="1">
        <w:r w:rsidR="00813A15" w:rsidRPr="00672B2D">
          <w:rPr>
            <w:rStyle w:val="a7"/>
            <w:rFonts w:ascii="Times New Roman" w:hAnsi="Times New Roman" w:cs="Times New Roman"/>
            <w:noProof/>
            <w:lang w:val="en-US"/>
          </w:rPr>
          <w:t>mail</w:t>
        </w:r>
        <w:r w:rsidR="00813A15" w:rsidRPr="00BC5572">
          <w:rPr>
            <w:rStyle w:val="a7"/>
            <w:rFonts w:ascii="Times New Roman" w:hAnsi="Times New Roman" w:cs="Times New Roman"/>
            <w:noProof/>
          </w:rPr>
          <w:t>_09@66.</w:t>
        </w:r>
        <w:r w:rsidR="00813A15" w:rsidRPr="00672B2D">
          <w:rPr>
            <w:rStyle w:val="a7"/>
            <w:rFonts w:ascii="Times New Roman" w:hAnsi="Times New Roman" w:cs="Times New Roman"/>
            <w:noProof/>
            <w:lang w:val="en-US"/>
          </w:rPr>
          <w:t>rospotrebnadzor</w:t>
        </w:r>
        <w:r w:rsidR="00813A15" w:rsidRPr="00BC5572">
          <w:rPr>
            <w:rStyle w:val="a7"/>
            <w:rFonts w:ascii="Times New Roman" w:hAnsi="Times New Roman" w:cs="Times New Roman"/>
            <w:noProof/>
          </w:rPr>
          <w:t>.</w:t>
        </w:r>
        <w:r w:rsidR="00813A15" w:rsidRPr="00672B2D">
          <w:rPr>
            <w:rStyle w:val="a7"/>
            <w:rFonts w:ascii="Times New Roman" w:hAnsi="Times New Roman" w:cs="Times New Roman"/>
            <w:noProof/>
            <w:lang w:val="en-US"/>
          </w:rPr>
          <w:t>ru</w:t>
        </w:r>
      </w:hyperlink>
    </w:p>
    <w:p w:rsidR="00813A15" w:rsidRPr="00BC5572" w:rsidRDefault="00813A15" w:rsidP="00904418">
      <w:pPr>
        <w:spacing w:line="240" w:lineRule="auto"/>
        <w:contextualSpacing/>
        <w:jc w:val="both"/>
        <w:rPr>
          <w:rFonts w:ascii="Times New Roman" w:hAnsi="Times New Roman" w:cs="Times New Roman"/>
          <w:noProof/>
          <w:color w:val="1F4E79"/>
        </w:rPr>
      </w:pPr>
    </w:p>
    <w:p w:rsidR="00FD361B" w:rsidRPr="00FD361B" w:rsidRDefault="00FD361B" w:rsidP="00FD361B">
      <w:pPr>
        <w:jc w:val="both"/>
        <w:rPr>
          <w:rFonts w:ascii="Times New Roman" w:hAnsi="Times New Roman" w:cs="Times New Roman"/>
        </w:rPr>
      </w:pPr>
      <w:proofErr w:type="gramStart"/>
      <w:r w:rsidRPr="00FD361B">
        <w:rPr>
          <w:rFonts w:ascii="Times New Roman" w:hAnsi="Times New Roman" w:cs="Times New Roman"/>
          <w:b/>
        </w:rPr>
        <w:t>С  01</w:t>
      </w:r>
      <w:proofErr w:type="gramEnd"/>
      <w:r w:rsidRPr="00FD361B">
        <w:rPr>
          <w:rFonts w:ascii="Times New Roman" w:hAnsi="Times New Roman" w:cs="Times New Roman"/>
          <w:b/>
        </w:rPr>
        <w:t xml:space="preserve"> марта 2025 года</w:t>
      </w:r>
      <w:r>
        <w:rPr>
          <w:rFonts w:ascii="Times New Roman" w:hAnsi="Times New Roman" w:cs="Times New Roman"/>
          <w:b/>
        </w:rPr>
        <w:t xml:space="preserve"> Исполнитель  дезинфекционных услуг обязан </w:t>
      </w:r>
      <w:r w:rsidRPr="00FD361B">
        <w:rPr>
          <w:rFonts w:ascii="Times New Roman" w:hAnsi="Times New Roman" w:cs="Times New Roman"/>
        </w:rPr>
        <w:t>иметь Лицензию на данный вид деятельности.</w:t>
      </w:r>
    </w:p>
    <w:p w:rsidR="00813A15" w:rsidRPr="00813A15" w:rsidRDefault="00813A15" w:rsidP="00FD361B">
      <w:pPr>
        <w:contextualSpacing/>
        <w:jc w:val="both"/>
        <w:rPr>
          <w:rFonts w:ascii="Times New Roman" w:hAnsi="Times New Roman" w:cs="Times New Roman"/>
          <w:b/>
        </w:rPr>
      </w:pPr>
      <w:r w:rsidRPr="00813A15">
        <w:rPr>
          <w:rFonts w:ascii="Times New Roman" w:hAnsi="Times New Roman" w:cs="Times New Roman"/>
        </w:rPr>
        <w:t xml:space="preserve"> </w:t>
      </w:r>
    </w:p>
    <w:p w:rsidR="00813A15" w:rsidRDefault="00813A15" w:rsidP="00904418">
      <w:pPr>
        <w:contextualSpacing/>
        <w:jc w:val="both"/>
        <w:rPr>
          <w:rFonts w:ascii="Times New Roman" w:hAnsi="Times New Roman" w:cs="Times New Roman"/>
        </w:rPr>
      </w:pPr>
      <w:r>
        <w:rPr>
          <w:rFonts w:ascii="Times New Roman" w:hAnsi="Times New Roman" w:cs="Times New Roman"/>
        </w:rPr>
        <w:t xml:space="preserve"> Ознакомиться с дополнительной информацией</w:t>
      </w:r>
      <w:r w:rsidR="00904418">
        <w:rPr>
          <w:rFonts w:ascii="Times New Roman" w:hAnsi="Times New Roman" w:cs="Times New Roman"/>
        </w:rPr>
        <w:t xml:space="preserve"> В</w:t>
      </w:r>
      <w:r>
        <w:rPr>
          <w:rFonts w:ascii="Times New Roman" w:hAnsi="Times New Roman" w:cs="Times New Roman"/>
        </w:rPr>
        <w:t xml:space="preserve">ы можете на сайте </w:t>
      </w:r>
      <w:hyperlink r:id="rId14" w:tgtFrame="_blank" w:history="1">
        <w:r w:rsidRPr="00813A15">
          <w:rPr>
            <w:rStyle w:val="a7"/>
            <w:rFonts w:ascii="Times New Roman" w:hAnsi="Times New Roman" w:cs="Times New Roman"/>
          </w:rPr>
          <w:t>tagil.med-jur-help.ru</w:t>
        </w:r>
      </w:hyperlink>
      <w:r>
        <w:rPr>
          <w:rFonts w:ascii="Times New Roman" w:hAnsi="Times New Roman" w:cs="Times New Roman"/>
        </w:rPr>
        <w:t xml:space="preserve"> и группе в ВК</w:t>
      </w:r>
      <w:r w:rsidR="00904418">
        <w:rPr>
          <w:rFonts w:ascii="Times New Roman" w:hAnsi="Times New Roman" w:cs="Times New Roman"/>
        </w:rPr>
        <w:t>:</w:t>
      </w:r>
    </w:p>
    <w:p w:rsidR="00813A15" w:rsidRPr="00813A15" w:rsidRDefault="00813A15" w:rsidP="00FB0E6B">
      <w:pPr>
        <w:contextualSpacing/>
        <w:rPr>
          <w:rFonts w:ascii="Times New Roman" w:hAnsi="Times New Roman" w:cs="Times New Roman"/>
        </w:rPr>
      </w:pPr>
    </w:p>
    <w:p w:rsidR="003E2A86" w:rsidRPr="00813A15" w:rsidRDefault="0073710C" w:rsidP="00813A15">
      <w:pPr>
        <w:jc w:val="both"/>
        <w:rPr>
          <w:rFonts w:ascii="Times New Roman" w:hAnsi="Times New Roman" w:cs="Times New Roman"/>
        </w:rPr>
      </w:pPr>
      <w:r w:rsidRPr="00813A15">
        <w:rPr>
          <w:rFonts w:ascii="Times New Roman" w:hAnsi="Times New Roman" w:cs="Times New Roman"/>
        </w:rPr>
        <w:t xml:space="preserve">                                 </w:t>
      </w:r>
      <w:r w:rsidR="00F5574A">
        <w:rPr>
          <w:rFonts w:ascii="Times New Roman" w:hAnsi="Times New Roman" w:cs="Times New Roman"/>
          <w:b/>
          <w:bCs/>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15" o:title="attachment"/>
          </v:shape>
        </w:pict>
      </w:r>
      <w:r w:rsidRPr="00813A15">
        <w:rPr>
          <w:rFonts w:ascii="Times New Roman" w:hAnsi="Times New Roman" w:cs="Times New Roman"/>
        </w:rPr>
        <w:t xml:space="preserve">                                       </w:t>
      </w:r>
    </w:p>
    <w:p w:rsidR="00FB0E6B" w:rsidRPr="00813A15" w:rsidRDefault="00FB0E6B" w:rsidP="00857B01">
      <w:pPr>
        <w:ind w:left="360"/>
        <w:jc w:val="center"/>
        <w:rPr>
          <w:rFonts w:ascii="Times New Roman" w:hAnsi="Times New Roman" w:cs="Times New Roman"/>
          <w:b/>
          <w:bCs/>
          <w:sz w:val="16"/>
          <w:szCs w:val="16"/>
        </w:rPr>
      </w:pPr>
    </w:p>
    <w:p w:rsidR="00904418" w:rsidRDefault="00904418" w:rsidP="00857B01">
      <w:pPr>
        <w:ind w:left="360"/>
        <w:jc w:val="center"/>
        <w:rPr>
          <w:rFonts w:ascii="Times New Roman" w:hAnsi="Times New Roman" w:cs="Times New Roman"/>
          <w:b/>
          <w:bCs/>
          <w:sz w:val="16"/>
          <w:szCs w:val="16"/>
        </w:rPr>
      </w:pPr>
    </w:p>
    <w:p w:rsidR="00904418" w:rsidRDefault="00904418" w:rsidP="00857B01">
      <w:pPr>
        <w:ind w:left="360"/>
        <w:jc w:val="center"/>
        <w:rPr>
          <w:rFonts w:ascii="Times New Roman" w:hAnsi="Times New Roman" w:cs="Times New Roman"/>
          <w:b/>
          <w:bCs/>
          <w:sz w:val="16"/>
          <w:szCs w:val="16"/>
        </w:rPr>
      </w:pPr>
    </w:p>
    <w:p w:rsidR="00857B01" w:rsidRPr="00207195" w:rsidRDefault="00857B01" w:rsidP="00857B01">
      <w:pPr>
        <w:ind w:left="360"/>
        <w:jc w:val="center"/>
        <w:rPr>
          <w:rFonts w:ascii="Times New Roman" w:hAnsi="Times New Roman" w:cs="Times New Roman"/>
          <w:b/>
          <w:sz w:val="16"/>
          <w:szCs w:val="16"/>
        </w:rPr>
      </w:pPr>
      <w:bookmarkStart w:id="0" w:name="_GoBack"/>
      <w:bookmarkEnd w:id="0"/>
      <w:r w:rsidRPr="00207195">
        <w:rPr>
          <w:rFonts w:ascii="Times New Roman" w:hAnsi="Times New Roman" w:cs="Times New Roman"/>
          <w:b/>
          <w:bCs/>
          <w:sz w:val="16"/>
          <w:szCs w:val="16"/>
        </w:rPr>
        <w:t xml:space="preserve">ФИЛИАЛ Федерального бюджетного учреждения здравоохранения «Центр гигиены и эпидемиологии в Свердловской области в городе Нижний Тагил, Пригородном, </w:t>
      </w:r>
      <w:proofErr w:type="spellStart"/>
      <w:r w:rsidRPr="00207195">
        <w:rPr>
          <w:rFonts w:ascii="Times New Roman" w:hAnsi="Times New Roman" w:cs="Times New Roman"/>
          <w:b/>
          <w:bCs/>
          <w:sz w:val="16"/>
          <w:szCs w:val="16"/>
        </w:rPr>
        <w:t>Верхнесалдинском</w:t>
      </w:r>
      <w:proofErr w:type="spellEnd"/>
      <w:r w:rsidRPr="00207195">
        <w:rPr>
          <w:rFonts w:ascii="Times New Roman" w:hAnsi="Times New Roman" w:cs="Times New Roman"/>
          <w:b/>
          <w:bCs/>
          <w:sz w:val="16"/>
          <w:szCs w:val="16"/>
        </w:rPr>
        <w:t xml:space="preserve"> районах, городе Нижняя Салда, городе Кировград и Невьянском районе»</w:t>
      </w:r>
    </w:p>
    <w:p w:rsidR="00857B01" w:rsidRDefault="00857B01" w:rsidP="00857B01">
      <w:pPr>
        <w:spacing w:line="240" w:lineRule="auto"/>
        <w:rPr>
          <w:rFonts w:ascii="Times New Roman" w:hAnsi="Times New Roman" w:cs="Times New Roman"/>
          <w:b/>
          <w:bCs/>
        </w:rPr>
      </w:pPr>
    </w:p>
    <w:p w:rsidR="00857B01" w:rsidRPr="0073710C" w:rsidRDefault="00857B01" w:rsidP="00857B01">
      <w:pPr>
        <w:spacing w:line="240" w:lineRule="auto"/>
        <w:jc w:val="center"/>
        <w:rPr>
          <w:rFonts w:ascii="Times New Roman" w:hAnsi="Times New Roman" w:cs="Times New Roman"/>
          <w:color w:val="FF0000"/>
          <w:sz w:val="44"/>
          <w:szCs w:val="44"/>
        </w:rPr>
      </w:pPr>
      <w:r w:rsidRPr="0073710C">
        <w:rPr>
          <w:rFonts w:ascii="Times New Roman" w:hAnsi="Times New Roman" w:cs="Times New Roman"/>
          <w:b/>
          <w:bCs/>
          <w:color w:val="FF0000"/>
          <w:sz w:val="44"/>
          <w:szCs w:val="44"/>
        </w:rPr>
        <w:t>ПАМЯТКА</w:t>
      </w:r>
    </w:p>
    <w:p w:rsidR="00857B01" w:rsidRPr="009F23E0" w:rsidRDefault="00857B01" w:rsidP="00857B01">
      <w:pPr>
        <w:spacing w:line="240" w:lineRule="auto"/>
        <w:jc w:val="center"/>
        <w:rPr>
          <w:rFonts w:ascii="Times New Roman" w:hAnsi="Times New Roman" w:cs="Times New Roman"/>
        </w:rPr>
      </w:pPr>
      <w:r w:rsidRPr="009F23E0">
        <w:rPr>
          <w:rFonts w:ascii="Times New Roman" w:hAnsi="Times New Roman" w:cs="Times New Roman"/>
        </w:rPr>
        <w:t>для населения</w:t>
      </w:r>
    </w:p>
    <w:p w:rsidR="00857B01" w:rsidRPr="00207195" w:rsidRDefault="00857B01" w:rsidP="00857B01">
      <w:pPr>
        <w:spacing w:line="240" w:lineRule="auto"/>
        <w:jc w:val="center"/>
        <w:rPr>
          <w:rFonts w:ascii="Times New Roman" w:hAnsi="Times New Roman" w:cs="Times New Roman"/>
          <w:color w:val="76923C" w:themeColor="accent3" w:themeShade="BF"/>
          <w:sz w:val="32"/>
          <w:szCs w:val="32"/>
        </w:rPr>
      </w:pPr>
      <w:r w:rsidRPr="00207195">
        <w:rPr>
          <w:rFonts w:ascii="Times New Roman" w:hAnsi="Times New Roman" w:cs="Times New Roman"/>
          <w:b/>
          <w:bCs/>
          <w:color w:val="76923C" w:themeColor="accent3" w:themeShade="BF"/>
        </w:rPr>
        <w:t>«</w:t>
      </w:r>
      <w:r w:rsidRPr="00207195">
        <w:rPr>
          <w:rFonts w:ascii="Times New Roman" w:hAnsi="Times New Roman" w:cs="Times New Roman"/>
          <w:b/>
          <w:bCs/>
          <w:color w:val="76923C" w:themeColor="accent3" w:themeShade="BF"/>
          <w:sz w:val="32"/>
          <w:szCs w:val="32"/>
        </w:rPr>
        <w:t>Противоклещевые мероприятия»</w:t>
      </w:r>
    </w:p>
    <w:p w:rsidR="003E2A86" w:rsidRDefault="00857B01">
      <w:r w:rsidRPr="00857B01">
        <w:rPr>
          <w:noProof/>
          <w:lang w:eastAsia="ru-RU"/>
        </w:rPr>
        <w:drawing>
          <wp:inline distT="0" distB="0" distL="0" distR="0">
            <wp:extent cx="3023870" cy="3860968"/>
            <wp:effectExtent l="19050" t="0" r="5080" b="0"/>
            <wp:docPr id="1" name="Рисунок 1" descr="к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ен.jpg"/>
                    <pic:cNvPicPr/>
                  </pic:nvPicPr>
                  <pic:blipFill>
                    <a:blip r:embed="rId16" cstate="print"/>
                    <a:stretch>
                      <a:fillRect/>
                    </a:stretch>
                  </pic:blipFill>
                  <pic:spPr>
                    <a:xfrm>
                      <a:off x="0" y="0"/>
                      <a:ext cx="3023870" cy="3860968"/>
                    </a:xfrm>
                    <a:prstGeom prst="rect">
                      <a:avLst/>
                    </a:prstGeom>
                  </pic:spPr>
                </pic:pic>
              </a:graphicData>
            </a:graphic>
          </wp:inline>
        </w:drawing>
      </w:r>
    </w:p>
    <w:sectPr w:rsidR="003E2A86" w:rsidSect="003E2A86">
      <w:pgSz w:w="16838" w:h="11906" w:orient="landscape"/>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4248"/>
    <w:multiLevelType w:val="hybridMultilevel"/>
    <w:tmpl w:val="9FCC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C46D5B"/>
    <w:multiLevelType w:val="hybridMultilevel"/>
    <w:tmpl w:val="F4D4278E"/>
    <w:lvl w:ilvl="0" w:tplc="D884D654">
      <w:start w:val="1"/>
      <w:numFmt w:val="bullet"/>
      <w:lvlText w:val="•"/>
      <w:lvlJc w:val="left"/>
      <w:pPr>
        <w:tabs>
          <w:tab w:val="num" w:pos="720"/>
        </w:tabs>
        <w:ind w:left="720" w:hanging="360"/>
      </w:pPr>
      <w:rPr>
        <w:rFonts w:ascii="Times New Roman" w:hAnsi="Times New Roman" w:hint="default"/>
      </w:rPr>
    </w:lvl>
    <w:lvl w:ilvl="1" w:tplc="CFF20C08" w:tentative="1">
      <w:start w:val="1"/>
      <w:numFmt w:val="bullet"/>
      <w:lvlText w:val="•"/>
      <w:lvlJc w:val="left"/>
      <w:pPr>
        <w:tabs>
          <w:tab w:val="num" w:pos="1440"/>
        </w:tabs>
        <w:ind w:left="1440" w:hanging="360"/>
      </w:pPr>
      <w:rPr>
        <w:rFonts w:ascii="Times New Roman" w:hAnsi="Times New Roman" w:hint="default"/>
      </w:rPr>
    </w:lvl>
    <w:lvl w:ilvl="2" w:tplc="EAD8F322" w:tentative="1">
      <w:start w:val="1"/>
      <w:numFmt w:val="bullet"/>
      <w:lvlText w:val="•"/>
      <w:lvlJc w:val="left"/>
      <w:pPr>
        <w:tabs>
          <w:tab w:val="num" w:pos="2160"/>
        </w:tabs>
        <w:ind w:left="2160" w:hanging="360"/>
      </w:pPr>
      <w:rPr>
        <w:rFonts w:ascii="Times New Roman" w:hAnsi="Times New Roman" w:hint="default"/>
      </w:rPr>
    </w:lvl>
    <w:lvl w:ilvl="3" w:tplc="EE7495E8" w:tentative="1">
      <w:start w:val="1"/>
      <w:numFmt w:val="bullet"/>
      <w:lvlText w:val="•"/>
      <w:lvlJc w:val="left"/>
      <w:pPr>
        <w:tabs>
          <w:tab w:val="num" w:pos="2880"/>
        </w:tabs>
        <w:ind w:left="2880" w:hanging="360"/>
      </w:pPr>
      <w:rPr>
        <w:rFonts w:ascii="Times New Roman" w:hAnsi="Times New Roman" w:hint="default"/>
      </w:rPr>
    </w:lvl>
    <w:lvl w:ilvl="4" w:tplc="7D024C5C" w:tentative="1">
      <w:start w:val="1"/>
      <w:numFmt w:val="bullet"/>
      <w:lvlText w:val="•"/>
      <w:lvlJc w:val="left"/>
      <w:pPr>
        <w:tabs>
          <w:tab w:val="num" w:pos="3600"/>
        </w:tabs>
        <w:ind w:left="3600" w:hanging="360"/>
      </w:pPr>
      <w:rPr>
        <w:rFonts w:ascii="Times New Roman" w:hAnsi="Times New Roman" w:hint="default"/>
      </w:rPr>
    </w:lvl>
    <w:lvl w:ilvl="5" w:tplc="CDAE0C12" w:tentative="1">
      <w:start w:val="1"/>
      <w:numFmt w:val="bullet"/>
      <w:lvlText w:val="•"/>
      <w:lvlJc w:val="left"/>
      <w:pPr>
        <w:tabs>
          <w:tab w:val="num" w:pos="4320"/>
        </w:tabs>
        <w:ind w:left="4320" w:hanging="360"/>
      </w:pPr>
      <w:rPr>
        <w:rFonts w:ascii="Times New Roman" w:hAnsi="Times New Roman" w:hint="default"/>
      </w:rPr>
    </w:lvl>
    <w:lvl w:ilvl="6" w:tplc="49861CF8" w:tentative="1">
      <w:start w:val="1"/>
      <w:numFmt w:val="bullet"/>
      <w:lvlText w:val="•"/>
      <w:lvlJc w:val="left"/>
      <w:pPr>
        <w:tabs>
          <w:tab w:val="num" w:pos="5040"/>
        </w:tabs>
        <w:ind w:left="5040" w:hanging="360"/>
      </w:pPr>
      <w:rPr>
        <w:rFonts w:ascii="Times New Roman" w:hAnsi="Times New Roman" w:hint="default"/>
      </w:rPr>
    </w:lvl>
    <w:lvl w:ilvl="7" w:tplc="CFA6C6F6" w:tentative="1">
      <w:start w:val="1"/>
      <w:numFmt w:val="bullet"/>
      <w:lvlText w:val="•"/>
      <w:lvlJc w:val="left"/>
      <w:pPr>
        <w:tabs>
          <w:tab w:val="num" w:pos="5760"/>
        </w:tabs>
        <w:ind w:left="5760" w:hanging="360"/>
      </w:pPr>
      <w:rPr>
        <w:rFonts w:ascii="Times New Roman" w:hAnsi="Times New Roman" w:hint="default"/>
      </w:rPr>
    </w:lvl>
    <w:lvl w:ilvl="8" w:tplc="51A0C0D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1082EBC"/>
    <w:multiLevelType w:val="hybridMultilevel"/>
    <w:tmpl w:val="28E2F15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 w15:restartNumberingAfterBreak="0">
    <w:nsid w:val="5A123CDD"/>
    <w:multiLevelType w:val="hybridMultilevel"/>
    <w:tmpl w:val="6534F440"/>
    <w:lvl w:ilvl="0" w:tplc="CA9C6722">
      <w:start w:val="1"/>
      <w:numFmt w:val="bullet"/>
      <w:lvlText w:val="-"/>
      <w:lvlJc w:val="left"/>
      <w:pPr>
        <w:tabs>
          <w:tab w:val="num" w:pos="720"/>
        </w:tabs>
        <w:ind w:left="720" w:hanging="360"/>
      </w:pPr>
      <w:rPr>
        <w:rFonts w:ascii="Times New Roman" w:hAnsi="Times New Roman" w:hint="default"/>
      </w:rPr>
    </w:lvl>
    <w:lvl w:ilvl="1" w:tplc="1A10368C" w:tentative="1">
      <w:start w:val="1"/>
      <w:numFmt w:val="bullet"/>
      <w:lvlText w:val="-"/>
      <w:lvlJc w:val="left"/>
      <w:pPr>
        <w:tabs>
          <w:tab w:val="num" w:pos="1440"/>
        </w:tabs>
        <w:ind w:left="1440" w:hanging="360"/>
      </w:pPr>
      <w:rPr>
        <w:rFonts w:ascii="Times New Roman" w:hAnsi="Times New Roman" w:hint="default"/>
      </w:rPr>
    </w:lvl>
    <w:lvl w:ilvl="2" w:tplc="2862B68C" w:tentative="1">
      <w:start w:val="1"/>
      <w:numFmt w:val="bullet"/>
      <w:lvlText w:val="-"/>
      <w:lvlJc w:val="left"/>
      <w:pPr>
        <w:tabs>
          <w:tab w:val="num" w:pos="2160"/>
        </w:tabs>
        <w:ind w:left="2160" w:hanging="360"/>
      </w:pPr>
      <w:rPr>
        <w:rFonts w:ascii="Times New Roman" w:hAnsi="Times New Roman" w:hint="default"/>
      </w:rPr>
    </w:lvl>
    <w:lvl w:ilvl="3" w:tplc="A3DCD9D4" w:tentative="1">
      <w:start w:val="1"/>
      <w:numFmt w:val="bullet"/>
      <w:lvlText w:val="-"/>
      <w:lvlJc w:val="left"/>
      <w:pPr>
        <w:tabs>
          <w:tab w:val="num" w:pos="2880"/>
        </w:tabs>
        <w:ind w:left="2880" w:hanging="360"/>
      </w:pPr>
      <w:rPr>
        <w:rFonts w:ascii="Times New Roman" w:hAnsi="Times New Roman" w:hint="default"/>
      </w:rPr>
    </w:lvl>
    <w:lvl w:ilvl="4" w:tplc="2DA467F4" w:tentative="1">
      <w:start w:val="1"/>
      <w:numFmt w:val="bullet"/>
      <w:lvlText w:val="-"/>
      <w:lvlJc w:val="left"/>
      <w:pPr>
        <w:tabs>
          <w:tab w:val="num" w:pos="3600"/>
        </w:tabs>
        <w:ind w:left="3600" w:hanging="360"/>
      </w:pPr>
      <w:rPr>
        <w:rFonts w:ascii="Times New Roman" w:hAnsi="Times New Roman" w:hint="default"/>
      </w:rPr>
    </w:lvl>
    <w:lvl w:ilvl="5" w:tplc="5B229962" w:tentative="1">
      <w:start w:val="1"/>
      <w:numFmt w:val="bullet"/>
      <w:lvlText w:val="-"/>
      <w:lvlJc w:val="left"/>
      <w:pPr>
        <w:tabs>
          <w:tab w:val="num" w:pos="4320"/>
        </w:tabs>
        <w:ind w:left="4320" w:hanging="360"/>
      </w:pPr>
      <w:rPr>
        <w:rFonts w:ascii="Times New Roman" w:hAnsi="Times New Roman" w:hint="default"/>
      </w:rPr>
    </w:lvl>
    <w:lvl w:ilvl="6" w:tplc="CC84600A" w:tentative="1">
      <w:start w:val="1"/>
      <w:numFmt w:val="bullet"/>
      <w:lvlText w:val="-"/>
      <w:lvlJc w:val="left"/>
      <w:pPr>
        <w:tabs>
          <w:tab w:val="num" w:pos="5040"/>
        </w:tabs>
        <w:ind w:left="5040" w:hanging="360"/>
      </w:pPr>
      <w:rPr>
        <w:rFonts w:ascii="Times New Roman" w:hAnsi="Times New Roman" w:hint="default"/>
      </w:rPr>
    </w:lvl>
    <w:lvl w:ilvl="7" w:tplc="F8BAC0F4" w:tentative="1">
      <w:start w:val="1"/>
      <w:numFmt w:val="bullet"/>
      <w:lvlText w:val="-"/>
      <w:lvlJc w:val="left"/>
      <w:pPr>
        <w:tabs>
          <w:tab w:val="num" w:pos="5760"/>
        </w:tabs>
        <w:ind w:left="5760" w:hanging="360"/>
      </w:pPr>
      <w:rPr>
        <w:rFonts w:ascii="Times New Roman" w:hAnsi="Times New Roman" w:hint="default"/>
      </w:rPr>
    </w:lvl>
    <w:lvl w:ilvl="8" w:tplc="C706D6C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8B64D3E"/>
    <w:multiLevelType w:val="hybridMultilevel"/>
    <w:tmpl w:val="268AE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D17CF4"/>
    <w:multiLevelType w:val="hybridMultilevel"/>
    <w:tmpl w:val="A04E3ECE"/>
    <w:lvl w:ilvl="0" w:tplc="E24C2CA4">
      <w:start w:val="1"/>
      <w:numFmt w:val="bullet"/>
      <w:lvlText w:val="•"/>
      <w:lvlJc w:val="left"/>
      <w:pPr>
        <w:tabs>
          <w:tab w:val="num" w:pos="720"/>
        </w:tabs>
        <w:ind w:left="720" w:hanging="360"/>
      </w:pPr>
      <w:rPr>
        <w:rFonts w:ascii="Arial" w:hAnsi="Arial" w:hint="default"/>
      </w:rPr>
    </w:lvl>
    <w:lvl w:ilvl="1" w:tplc="E474E80E" w:tentative="1">
      <w:start w:val="1"/>
      <w:numFmt w:val="bullet"/>
      <w:lvlText w:val="•"/>
      <w:lvlJc w:val="left"/>
      <w:pPr>
        <w:tabs>
          <w:tab w:val="num" w:pos="1440"/>
        </w:tabs>
        <w:ind w:left="1440" w:hanging="360"/>
      </w:pPr>
      <w:rPr>
        <w:rFonts w:ascii="Arial" w:hAnsi="Arial" w:hint="default"/>
      </w:rPr>
    </w:lvl>
    <w:lvl w:ilvl="2" w:tplc="14649122" w:tentative="1">
      <w:start w:val="1"/>
      <w:numFmt w:val="bullet"/>
      <w:lvlText w:val="•"/>
      <w:lvlJc w:val="left"/>
      <w:pPr>
        <w:tabs>
          <w:tab w:val="num" w:pos="2160"/>
        </w:tabs>
        <w:ind w:left="2160" w:hanging="360"/>
      </w:pPr>
      <w:rPr>
        <w:rFonts w:ascii="Arial" w:hAnsi="Arial" w:hint="default"/>
      </w:rPr>
    </w:lvl>
    <w:lvl w:ilvl="3" w:tplc="5864562A" w:tentative="1">
      <w:start w:val="1"/>
      <w:numFmt w:val="bullet"/>
      <w:lvlText w:val="•"/>
      <w:lvlJc w:val="left"/>
      <w:pPr>
        <w:tabs>
          <w:tab w:val="num" w:pos="2880"/>
        </w:tabs>
        <w:ind w:left="2880" w:hanging="360"/>
      </w:pPr>
      <w:rPr>
        <w:rFonts w:ascii="Arial" w:hAnsi="Arial" w:hint="default"/>
      </w:rPr>
    </w:lvl>
    <w:lvl w:ilvl="4" w:tplc="2424D388" w:tentative="1">
      <w:start w:val="1"/>
      <w:numFmt w:val="bullet"/>
      <w:lvlText w:val="•"/>
      <w:lvlJc w:val="left"/>
      <w:pPr>
        <w:tabs>
          <w:tab w:val="num" w:pos="3600"/>
        </w:tabs>
        <w:ind w:left="3600" w:hanging="360"/>
      </w:pPr>
      <w:rPr>
        <w:rFonts w:ascii="Arial" w:hAnsi="Arial" w:hint="default"/>
      </w:rPr>
    </w:lvl>
    <w:lvl w:ilvl="5" w:tplc="A4920BDA" w:tentative="1">
      <w:start w:val="1"/>
      <w:numFmt w:val="bullet"/>
      <w:lvlText w:val="•"/>
      <w:lvlJc w:val="left"/>
      <w:pPr>
        <w:tabs>
          <w:tab w:val="num" w:pos="4320"/>
        </w:tabs>
        <w:ind w:left="4320" w:hanging="360"/>
      </w:pPr>
      <w:rPr>
        <w:rFonts w:ascii="Arial" w:hAnsi="Arial" w:hint="default"/>
      </w:rPr>
    </w:lvl>
    <w:lvl w:ilvl="6" w:tplc="12E4F4CC" w:tentative="1">
      <w:start w:val="1"/>
      <w:numFmt w:val="bullet"/>
      <w:lvlText w:val="•"/>
      <w:lvlJc w:val="left"/>
      <w:pPr>
        <w:tabs>
          <w:tab w:val="num" w:pos="5040"/>
        </w:tabs>
        <w:ind w:left="5040" w:hanging="360"/>
      </w:pPr>
      <w:rPr>
        <w:rFonts w:ascii="Arial" w:hAnsi="Arial" w:hint="default"/>
      </w:rPr>
    </w:lvl>
    <w:lvl w:ilvl="7" w:tplc="C9D0B924" w:tentative="1">
      <w:start w:val="1"/>
      <w:numFmt w:val="bullet"/>
      <w:lvlText w:val="•"/>
      <w:lvlJc w:val="left"/>
      <w:pPr>
        <w:tabs>
          <w:tab w:val="num" w:pos="5760"/>
        </w:tabs>
        <w:ind w:left="5760" w:hanging="360"/>
      </w:pPr>
      <w:rPr>
        <w:rFonts w:ascii="Arial" w:hAnsi="Arial" w:hint="default"/>
      </w:rPr>
    </w:lvl>
    <w:lvl w:ilvl="8" w:tplc="086C9B3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86"/>
    <w:rsid w:val="000261FB"/>
    <w:rsid w:val="0007202F"/>
    <w:rsid w:val="001E64E6"/>
    <w:rsid w:val="00207195"/>
    <w:rsid w:val="00222C30"/>
    <w:rsid w:val="003E2A86"/>
    <w:rsid w:val="004D7CFE"/>
    <w:rsid w:val="00536549"/>
    <w:rsid w:val="00582917"/>
    <w:rsid w:val="0064302E"/>
    <w:rsid w:val="0073710C"/>
    <w:rsid w:val="00741B77"/>
    <w:rsid w:val="0077265F"/>
    <w:rsid w:val="007A0C21"/>
    <w:rsid w:val="007A3B0B"/>
    <w:rsid w:val="00813A15"/>
    <w:rsid w:val="00857B01"/>
    <w:rsid w:val="008E706E"/>
    <w:rsid w:val="00904418"/>
    <w:rsid w:val="009E640F"/>
    <w:rsid w:val="009F23E0"/>
    <w:rsid w:val="00A8722B"/>
    <w:rsid w:val="00AD416D"/>
    <w:rsid w:val="00BC5572"/>
    <w:rsid w:val="00BD7C30"/>
    <w:rsid w:val="00C94217"/>
    <w:rsid w:val="00CA1C12"/>
    <w:rsid w:val="00CE1276"/>
    <w:rsid w:val="00D83CAA"/>
    <w:rsid w:val="00D9413A"/>
    <w:rsid w:val="00E91466"/>
    <w:rsid w:val="00EE710C"/>
    <w:rsid w:val="00EF130E"/>
    <w:rsid w:val="00F5574A"/>
    <w:rsid w:val="00F959AB"/>
    <w:rsid w:val="00FB0E6B"/>
    <w:rsid w:val="00FD3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75764-00C1-45A9-8019-8F283B5D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2A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2A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2A86"/>
    <w:rPr>
      <w:rFonts w:ascii="Tahoma" w:hAnsi="Tahoma" w:cs="Tahoma"/>
      <w:sz w:val="16"/>
      <w:szCs w:val="16"/>
    </w:rPr>
  </w:style>
  <w:style w:type="paragraph" w:styleId="a6">
    <w:name w:val="List Paragraph"/>
    <w:basedOn w:val="a"/>
    <w:uiPriority w:val="34"/>
    <w:qFormat/>
    <w:rsid w:val="009F23E0"/>
    <w:pPr>
      <w:ind w:left="720"/>
      <w:contextualSpacing/>
    </w:pPr>
  </w:style>
  <w:style w:type="character" w:styleId="a7">
    <w:name w:val="Hyperlink"/>
    <w:basedOn w:val="a0"/>
    <w:uiPriority w:val="99"/>
    <w:unhideWhenUsed/>
    <w:rsid w:val="009E64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519744">
      <w:bodyDiv w:val="1"/>
      <w:marLeft w:val="0"/>
      <w:marRight w:val="0"/>
      <w:marTop w:val="0"/>
      <w:marBottom w:val="0"/>
      <w:divBdr>
        <w:top w:val="none" w:sz="0" w:space="0" w:color="auto"/>
        <w:left w:val="none" w:sz="0" w:space="0" w:color="auto"/>
        <w:bottom w:val="none" w:sz="0" w:space="0" w:color="auto"/>
        <w:right w:val="none" w:sz="0" w:space="0" w:color="auto"/>
      </w:divBdr>
    </w:div>
    <w:div w:id="635843745">
      <w:bodyDiv w:val="1"/>
      <w:marLeft w:val="0"/>
      <w:marRight w:val="0"/>
      <w:marTop w:val="0"/>
      <w:marBottom w:val="0"/>
      <w:divBdr>
        <w:top w:val="none" w:sz="0" w:space="0" w:color="auto"/>
        <w:left w:val="none" w:sz="0" w:space="0" w:color="auto"/>
        <w:bottom w:val="none" w:sz="0" w:space="0" w:color="auto"/>
        <w:right w:val="none" w:sz="0" w:space="0" w:color="auto"/>
      </w:divBdr>
    </w:div>
    <w:div w:id="936719858">
      <w:bodyDiv w:val="1"/>
      <w:marLeft w:val="0"/>
      <w:marRight w:val="0"/>
      <w:marTop w:val="0"/>
      <w:marBottom w:val="0"/>
      <w:divBdr>
        <w:top w:val="none" w:sz="0" w:space="0" w:color="auto"/>
        <w:left w:val="none" w:sz="0" w:space="0" w:color="auto"/>
        <w:bottom w:val="none" w:sz="0" w:space="0" w:color="auto"/>
        <w:right w:val="none" w:sz="0" w:space="0" w:color="auto"/>
      </w:divBdr>
    </w:div>
    <w:div w:id="1151367445">
      <w:bodyDiv w:val="1"/>
      <w:marLeft w:val="0"/>
      <w:marRight w:val="0"/>
      <w:marTop w:val="0"/>
      <w:marBottom w:val="0"/>
      <w:divBdr>
        <w:top w:val="none" w:sz="0" w:space="0" w:color="auto"/>
        <w:left w:val="none" w:sz="0" w:space="0" w:color="auto"/>
        <w:bottom w:val="none" w:sz="0" w:space="0" w:color="auto"/>
        <w:right w:val="none" w:sz="0" w:space="0" w:color="auto"/>
      </w:divBdr>
    </w:div>
    <w:div w:id="1344018731">
      <w:bodyDiv w:val="1"/>
      <w:marLeft w:val="0"/>
      <w:marRight w:val="0"/>
      <w:marTop w:val="0"/>
      <w:marBottom w:val="0"/>
      <w:divBdr>
        <w:top w:val="none" w:sz="0" w:space="0" w:color="auto"/>
        <w:left w:val="none" w:sz="0" w:space="0" w:color="auto"/>
        <w:bottom w:val="none" w:sz="0" w:space="0" w:color="auto"/>
        <w:right w:val="none" w:sz="0" w:space="0" w:color="auto"/>
      </w:divBdr>
    </w:div>
    <w:div w:id="1899242855">
      <w:bodyDiv w:val="1"/>
      <w:marLeft w:val="0"/>
      <w:marRight w:val="0"/>
      <w:marTop w:val="0"/>
      <w:marBottom w:val="0"/>
      <w:divBdr>
        <w:top w:val="none" w:sz="0" w:space="0" w:color="auto"/>
        <w:left w:val="none" w:sz="0" w:space="0" w:color="auto"/>
        <w:bottom w:val="none" w:sz="0" w:space="0" w:color="auto"/>
        <w:right w:val="none" w:sz="0" w:space="0" w:color="auto"/>
      </w:divBdr>
    </w:div>
    <w:div w:id="196981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mail_09@66.rospotrebnadzo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vk.com/away.php?to=http%3A%2F%2Ftagil.med-jur-help.ru&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92A3B-AB86-4BA4-9A9E-9E21EA2D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614</Words>
  <Characters>3504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Забужанская Ирина Алексеевна</cp:lastModifiedBy>
  <cp:revision>6</cp:revision>
  <cp:lastPrinted>2019-04-09T06:43:00Z</cp:lastPrinted>
  <dcterms:created xsi:type="dcterms:W3CDTF">2025-03-11T05:32:00Z</dcterms:created>
  <dcterms:modified xsi:type="dcterms:W3CDTF">2026-03-31T04:49:00Z</dcterms:modified>
</cp:coreProperties>
</file>