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E1A" w:rsidRPr="000B7E1A" w:rsidRDefault="000B7E1A" w:rsidP="000B7E1A">
      <w:pPr>
        <w:pStyle w:val="a5"/>
        <w:tabs>
          <w:tab w:val="left" w:pos="5940"/>
        </w:tabs>
        <w:rPr>
          <w:rFonts w:ascii="Times New Roman" w:hAnsi="Times New Roman" w:cs="Times New Roman"/>
          <w:b w:val="0"/>
          <w:sz w:val="22"/>
          <w:szCs w:val="22"/>
        </w:rPr>
      </w:pPr>
      <w:r w:rsidRPr="000B7E1A">
        <w:rPr>
          <w:rFonts w:ascii="Times New Roman" w:hAnsi="Times New Roman" w:cs="Times New Roman"/>
          <w:b w:val="0"/>
          <w:sz w:val="22"/>
          <w:szCs w:val="22"/>
        </w:rPr>
        <w:t>Свердловская область</w:t>
      </w:r>
    </w:p>
    <w:p w:rsidR="000B7E1A" w:rsidRPr="000B7E1A" w:rsidRDefault="000B7E1A" w:rsidP="000B7E1A">
      <w:pPr>
        <w:jc w:val="center"/>
        <w:rPr>
          <w:bCs/>
          <w:sz w:val="22"/>
          <w:szCs w:val="22"/>
        </w:rPr>
      </w:pPr>
      <w:r w:rsidRPr="000B7E1A">
        <w:rPr>
          <w:bCs/>
          <w:sz w:val="22"/>
          <w:szCs w:val="22"/>
        </w:rPr>
        <w:t>Горноуральский городской округ</w:t>
      </w:r>
    </w:p>
    <w:p w:rsidR="000B7E1A" w:rsidRPr="000B7E1A" w:rsidRDefault="000B7E1A" w:rsidP="000B7E1A">
      <w:pPr>
        <w:jc w:val="center"/>
        <w:rPr>
          <w:bCs/>
          <w:sz w:val="22"/>
          <w:szCs w:val="22"/>
        </w:rPr>
      </w:pPr>
      <w:r w:rsidRPr="000B7E1A">
        <w:rPr>
          <w:bCs/>
          <w:sz w:val="22"/>
          <w:szCs w:val="22"/>
        </w:rPr>
        <w:t xml:space="preserve">Муниципальное бюджетное учреждение </w:t>
      </w:r>
    </w:p>
    <w:p w:rsidR="000B7E1A" w:rsidRPr="000B7E1A" w:rsidRDefault="000B7E1A" w:rsidP="000B7E1A">
      <w:pPr>
        <w:jc w:val="center"/>
        <w:rPr>
          <w:bCs/>
          <w:sz w:val="22"/>
          <w:szCs w:val="22"/>
        </w:rPr>
      </w:pPr>
      <w:r w:rsidRPr="000B7E1A">
        <w:rPr>
          <w:bCs/>
          <w:sz w:val="22"/>
          <w:szCs w:val="22"/>
        </w:rPr>
        <w:t xml:space="preserve">дополнительного образования  </w:t>
      </w:r>
    </w:p>
    <w:p w:rsidR="000B7E1A" w:rsidRPr="000B7E1A" w:rsidRDefault="000B7E1A" w:rsidP="000B7E1A">
      <w:pPr>
        <w:jc w:val="center"/>
        <w:rPr>
          <w:sz w:val="22"/>
          <w:szCs w:val="22"/>
        </w:rPr>
      </w:pPr>
      <w:r w:rsidRPr="000B7E1A">
        <w:rPr>
          <w:sz w:val="22"/>
          <w:szCs w:val="22"/>
        </w:rPr>
        <w:t>«Районный дом детского творчества»</w:t>
      </w:r>
    </w:p>
    <w:p w:rsidR="000B7E1A" w:rsidRPr="000B7E1A" w:rsidRDefault="000B7E1A" w:rsidP="000B7E1A">
      <w:pPr>
        <w:pBdr>
          <w:bottom w:val="single" w:sz="12" w:space="1" w:color="auto"/>
        </w:pBdr>
        <w:jc w:val="center"/>
        <w:rPr>
          <w:sz w:val="22"/>
          <w:szCs w:val="22"/>
        </w:rPr>
      </w:pPr>
      <w:r w:rsidRPr="000B7E1A">
        <w:rPr>
          <w:sz w:val="22"/>
          <w:szCs w:val="22"/>
        </w:rPr>
        <w:t xml:space="preserve">622940, п. Черноисточинск, ул. </w:t>
      </w:r>
      <w:proofErr w:type="gramStart"/>
      <w:r w:rsidRPr="000B7E1A">
        <w:rPr>
          <w:sz w:val="22"/>
          <w:szCs w:val="22"/>
        </w:rPr>
        <w:t>Юбилейная</w:t>
      </w:r>
      <w:proofErr w:type="gramEnd"/>
      <w:r w:rsidRPr="000B7E1A">
        <w:rPr>
          <w:sz w:val="22"/>
          <w:szCs w:val="22"/>
        </w:rPr>
        <w:t xml:space="preserve">, 2а, тел\факс: 43-95-38, </w:t>
      </w:r>
    </w:p>
    <w:p w:rsidR="000B7E1A" w:rsidRPr="000B7E1A" w:rsidRDefault="000B7E1A" w:rsidP="000B7E1A">
      <w:pPr>
        <w:pBdr>
          <w:bottom w:val="single" w:sz="12" w:space="1" w:color="auto"/>
        </w:pBdr>
        <w:jc w:val="center"/>
        <w:rPr>
          <w:sz w:val="22"/>
          <w:szCs w:val="22"/>
          <w:lang w:val="en-US"/>
        </w:rPr>
      </w:pPr>
      <w:proofErr w:type="gramStart"/>
      <w:r w:rsidRPr="000B7E1A">
        <w:rPr>
          <w:sz w:val="22"/>
          <w:szCs w:val="22"/>
          <w:lang w:val="en-US"/>
        </w:rPr>
        <w:t>e-mail</w:t>
      </w:r>
      <w:proofErr w:type="gramEnd"/>
      <w:r w:rsidRPr="000B7E1A">
        <w:rPr>
          <w:sz w:val="22"/>
          <w:szCs w:val="22"/>
          <w:lang w:val="en-US"/>
        </w:rPr>
        <w:t xml:space="preserve">: </w:t>
      </w:r>
      <w:hyperlink r:id="rId5" w:history="1">
        <w:r w:rsidRPr="000B7E1A">
          <w:rPr>
            <w:rStyle w:val="a3"/>
            <w:sz w:val="22"/>
            <w:szCs w:val="22"/>
            <w:lang w:val="en-US"/>
          </w:rPr>
          <w:t>rddt@list.ru</w:t>
        </w:r>
      </w:hyperlink>
    </w:p>
    <w:p w:rsidR="000B7E1A" w:rsidRPr="000B7E1A" w:rsidRDefault="000B7E1A" w:rsidP="000B7E1A">
      <w:pPr>
        <w:rPr>
          <w:sz w:val="22"/>
          <w:szCs w:val="22"/>
          <w:lang w:val="en-US"/>
        </w:rPr>
      </w:pPr>
    </w:p>
    <w:p w:rsidR="000B7E1A" w:rsidRPr="000B7E1A" w:rsidRDefault="000B7E1A" w:rsidP="000B7E1A">
      <w:pPr>
        <w:jc w:val="center"/>
        <w:rPr>
          <w:b/>
          <w:sz w:val="28"/>
          <w:szCs w:val="28"/>
          <w:lang w:val="en-US"/>
        </w:rPr>
      </w:pPr>
      <w:r w:rsidRPr="00012C3C">
        <w:rPr>
          <w:b/>
          <w:sz w:val="28"/>
          <w:szCs w:val="28"/>
        </w:rPr>
        <w:t>ОТЧЁТ</w:t>
      </w:r>
    </w:p>
    <w:p w:rsidR="000B7E1A" w:rsidRPr="00012C3C" w:rsidRDefault="000B7E1A" w:rsidP="000B7E1A">
      <w:pPr>
        <w:jc w:val="center"/>
        <w:rPr>
          <w:b/>
          <w:sz w:val="28"/>
          <w:szCs w:val="28"/>
        </w:rPr>
      </w:pPr>
      <w:r w:rsidRPr="00012C3C">
        <w:rPr>
          <w:b/>
          <w:sz w:val="28"/>
          <w:szCs w:val="28"/>
        </w:rPr>
        <w:t>О проведение</w:t>
      </w:r>
      <w:r>
        <w:rPr>
          <w:b/>
          <w:sz w:val="28"/>
          <w:szCs w:val="28"/>
        </w:rPr>
        <w:t xml:space="preserve"> конкурса </w:t>
      </w:r>
      <w:r w:rsidRPr="00012C3C">
        <w:rPr>
          <w:b/>
          <w:sz w:val="28"/>
          <w:szCs w:val="28"/>
        </w:rPr>
        <w:t xml:space="preserve"> </w:t>
      </w:r>
      <w:r w:rsidR="00FB59FE">
        <w:rPr>
          <w:b/>
          <w:sz w:val="28"/>
          <w:szCs w:val="28"/>
        </w:rPr>
        <w:t>«</w:t>
      </w:r>
      <w:r w:rsidR="00BF5553">
        <w:rPr>
          <w:b/>
          <w:sz w:val="28"/>
          <w:szCs w:val="28"/>
        </w:rPr>
        <w:t>Наша Победа!</w:t>
      </w:r>
      <w:r w:rsidR="00FB59FE">
        <w:rPr>
          <w:b/>
          <w:sz w:val="28"/>
          <w:szCs w:val="28"/>
        </w:rPr>
        <w:t xml:space="preserve">» </w:t>
      </w:r>
    </w:p>
    <w:p w:rsidR="000B7E1A" w:rsidRDefault="000B7E1A" w:rsidP="00BF5553">
      <w:pPr>
        <w:jc w:val="both"/>
        <w:rPr>
          <w:sz w:val="28"/>
          <w:szCs w:val="28"/>
        </w:rPr>
      </w:pPr>
    </w:p>
    <w:p w:rsidR="00BF5553" w:rsidRPr="00577D00" w:rsidRDefault="00BF5553" w:rsidP="007D4CF7">
      <w:pPr>
        <w:spacing w:line="360" w:lineRule="auto"/>
        <w:jc w:val="both"/>
        <w:rPr>
          <w:sz w:val="28"/>
          <w:szCs w:val="28"/>
        </w:rPr>
      </w:pPr>
      <w:r w:rsidRPr="00577D00">
        <w:rPr>
          <w:sz w:val="28"/>
          <w:szCs w:val="28"/>
        </w:rPr>
        <w:t>Конкурс р</w:t>
      </w:r>
      <w:r>
        <w:rPr>
          <w:sz w:val="28"/>
          <w:szCs w:val="28"/>
        </w:rPr>
        <w:t>исунков «Наша Победа» проводился</w:t>
      </w:r>
      <w:r w:rsidRPr="00577D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мае. Конкурс посвящён 75-летию со дня Победы. </w:t>
      </w:r>
      <w:proofErr w:type="gramStart"/>
      <w:r w:rsidRPr="00577D00">
        <w:rPr>
          <w:sz w:val="28"/>
          <w:szCs w:val="28"/>
        </w:rPr>
        <w:t>Направлен</w:t>
      </w:r>
      <w:proofErr w:type="gramEnd"/>
      <w:r w:rsidRPr="00577D00">
        <w:rPr>
          <w:sz w:val="28"/>
          <w:szCs w:val="28"/>
        </w:rPr>
        <w:t xml:space="preserve"> на развитие творческих способностей учащихся, воспитанию патриотических чувств, уважения к ветеранам ВОВ.</w:t>
      </w:r>
    </w:p>
    <w:p w:rsidR="00BF5553" w:rsidRPr="00577D00" w:rsidRDefault="00BF5553" w:rsidP="007D4CF7">
      <w:pPr>
        <w:spacing w:line="360" w:lineRule="auto"/>
        <w:jc w:val="both"/>
        <w:rPr>
          <w:sz w:val="28"/>
          <w:szCs w:val="28"/>
        </w:rPr>
      </w:pPr>
      <w:r w:rsidRPr="00577D00">
        <w:rPr>
          <w:b/>
          <w:bCs/>
          <w:sz w:val="28"/>
          <w:szCs w:val="28"/>
        </w:rPr>
        <w:t>Задачи конкурса</w:t>
      </w:r>
    </w:p>
    <w:p w:rsidR="00BF5553" w:rsidRPr="00577D00" w:rsidRDefault="00BF5553" w:rsidP="007D4CF7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77D00">
        <w:rPr>
          <w:sz w:val="28"/>
          <w:szCs w:val="28"/>
        </w:rPr>
        <w:t>Воспитание чуткого, доброго и уважительного отношения к ветеранам, к нашим предкам, победившим в страшной войне и преодолевшим все тяготы сурового военного времени;</w:t>
      </w:r>
    </w:p>
    <w:p w:rsidR="00BF5553" w:rsidRPr="00577D00" w:rsidRDefault="00BF5553" w:rsidP="007D4CF7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77D00">
        <w:rPr>
          <w:sz w:val="28"/>
          <w:szCs w:val="28"/>
        </w:rPr>
        <w:t>Воспитание чувства патриотизма и гордости за историческое прошлое своей Родины; </w:t>
      </w:r>
    </w:p>
    <w:p w:rsidR="00BF5553" w:rsidRPr="00577D00" w:rsidRDefault="00BF5553" w:rsidP="007D4CF7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77D00">
        <w:rPr>
          <w:sz w:val="28"/>
          <w:szCs w:val="28"/>
        </w:rPr>
        <w:t>Выявление и поддержка одарённых и талантливых детей;</w:t>
      </w:r>
    </w:p>
    <w:p w:rsidR="00BF5553" w:rsidRPr="00577D00" w:rsidRDefault="00BF5553" w:rsidP="007D4CF7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77D00">
        <w:rPr>
          <w:sz w:val="28"/>
          <w:szCs w:val="28"/>
        </w:rPr>
        <w:t>Воспитание в детях любви к творчеству, красоте, искусству;</w:t>
      </w:r>
    </w:p>
    <w:p w:rsidR="00BF5553" w:rsidRPr="00577D00" w:rsidRDefault="00BF5553" w:rsidP="007D4CF7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77D00">
        <w:rPr>
          <w:sz w:val="28"/>
          <w:szCs w:val="28"/>
        </w:rPr>
        <w:t>Воспитание художественно-эстетического отношения к искусству;</w:t>
      </w:r>
    </w:p>
    <w:p w:rsidR="00BF5553" w:rsidRPr="007D4CF7" w:rsidRDefault="00BF5553" w:rsidP="007D4CF7">
      <w:pPr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77D00">
        <w:rPr>
          <w:sz w:val="28"/>
          <w:szCs w:val="28"/>
        </w:rPr>
        <w:t>Стимулирование познавательных интересов ребёнка;</w:t>
      </w:r>
    </w:p>
    <w:p w:rsidR="000B7E1A" w:rsidRDefault="000B7E1A" w:rsidP="007D4CF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конку</w:t>
      </w:r>
      <w:r w:rsidR="00FB59FE">
        <w:rPr>
          <w:sz w:val="28"/>
          <w:szCs w:val="28"/>
        </w:rPr>
        <w:t xml:space="preserve">рс было прислано </w:t>
      </w:r>
      <w:r w:rsidR="00BF5553">
        <w:rPr>
          <w:sz w:val="28"/>
          <w:szCs w:val="28"/>
        </w:rPr>
        <w:t>25</w:t>
      </w:r>
      <w:r>
        <w:rPr>
          <w:sz w:val="28"/>
          <w:szCs w:val="28"/>
        </w:rPr>
        <w:t xml:space="preserve"> </w:t>
      </w:r>
      <w:r w:rsidR="00BF5553">
        <w:rPr>
          <w:sz w:val="28"/>
          <w:szCs w:val="28"/>
        </w:rPr>
        <w:t>творческих</w:t>
      </w:r>
      <w:r w:rsidR="00BC3B06">
        <w:rPr>
          <w:sz w:val="28"/>
          <w:szCs w:val="28"/>
        </w:rPr>
        <w:t xml:space="preserve"> работ</w:t>
      </w:r>
      <w:r w:rsidR="00BF5553">
        <w:rPr>
          <w:sz w:val="28"/>
          <w:szCs w:val="28"/>
        </w:rPr>
        <w:t xml:space="preserve"> из</w:t>
      </w:r>
      <w:r w:rsidR="00BC3B06">
        <w:rPr>
          <w:sz w:val="28"/>
          <w:szCs w:val="28"/>
        </w:rPr>
        <w:t xml:space="preserve"> </w:t>
      </w:r>
      <w:r w:rsidR="00BF5553">
        <w:rPr>
          <w:sz w:val="28"/>
          <w:szCs w:val="28"/>
        </w:rPr>
        <w:t xml:space="preserve">3-х образовательных организаций </w:t>
      </w:r>
      <w:proofErr w:type="spellStart"/>
      <w:r w:rsidR="00BF5553">
        <w:rPr>
          <w:sz w:val="28"/>
          <w:szCs w:val="28"/>
        </w:rPr>
        <w:t>Горноуральского</w:t>
      </w:r>
      <w:proofErr w:type="spellEnd"/>
      <w:r w:rsidR="00BF5553">
        <w:rPr>
          <w:sz w:val="28"/>
          <w:szCs w:val="28"/>
        </w:rPr>
        <w:t xml:space="preserve"> городского округа.</w:t>
      </w:r>
    </w:p>
    <w:p w:rsidR="00A66438" w:rsidRDefault="000B7E1A" w:rsidP="007D4CF7">
      <w:pPr>
        <w:spacing w:line="360" w:lineRule="auto"/>
        <w:jc w:val="both"/>
        <w:rPr>
          <w:sz w:val="28"/>
          <w:szCs w:val="28"/>
        </w:rPr>
      </w:pPr>
      <w:r w:rsidRPr="009F5933">
        <w:rPr>
          <w:sz w:val="28"/>
          <w:szCs w:val="28"/>
        </w:rPr>
        <w:t>В течение месяца</w:t>
      </w:r>
      <w:r>
        <w:rPr>
          <w:sz w:val="28"/>
          <w:szCs w:val="28"/>
        </w:rPr>
        <w:t xml:space="preserve"> проходил сбор конкурсных работ</w:t>
      </w:r>
      <w:r w:rsidR="00A66438">
        <w:rPr>
          <w:sz w:val="28"/>
          <w:szCs w:val="28"/>
        </w:rPr>
        <w:t xml:space="preserve"> и оценка конкурсных материалов членами жюри.</w:t>
      </w:r>
    </w:p>
    <w:p w:rsidR="000B7E1A" w:rsidRDefault="000B7E1A" w:rsidP="007D4CF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Конкурс рисунков  оценивало жюри в составе:</w:t>
      </w:r>
    </w:p>
    <w:p w:rsidR="00985DE9" w:rsidRDefault="00C57517" w:rsidP="007D4CF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B59FE">
        <w:rPr>
          <w:sz w:val="28"/>
          <w:szCs w:val="28"/>
        </w:rPr>
        <w:t>Черемных Татьяна Владимировна – заместитель директора МБУ ДО РДДТ;</w:t>
      </w:r>
    </w:p>
    <w:p w:rsidR="00985DE9" w:rsidRDefault="00C57517" w:rsidP="007D4CF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B59FE">
        <w:rPr>
          <w:sz w:val="28"/>
          <w:szCs w:val="28"/>
        </w:rPr>
        <w:t xml:space="preserve">Рогожина Анна </w:t>
      </w:r>
      <w:proofErr w:type="spellStart"/>
      <w:r w:rsidR="00FB59FE">
        <w:rPr>
          <w:sz w:val="28"/>
          <w:szCs w:val="28"/>
        </w:rPr>
        <w:t>Антониновна</w:t>
      </w:r>
      <w:proofErr w:type="spellEnd"/>
      <w:r w:rsidR="00FB59FE">
        <w:rPr>
          <w:sz w:val="28"/>
          <w:szCs w:val="28"/>
        </w:rPr>
        <w:t xml:space="preserve"> педагог-организатор, специалист по профилактике МБУ ДО РДДТ;</w:t>
      </w:r>
    </w:p>
    <w:p w:rsidR="00985DE9" w:rsidRPr="00985DE9" w:rsidRDefault="00C57517" w:rsidP="007D4CF7">
      <w:p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3.</w:t>
      </w:r>
      <w:r w:rsidR="00BF5553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BF5553">
        <w:rPr>
          <w:color w:val="000000"/>
          <w:sz w:val="28"/>
          <w:szCs w:val="28"/>
          <w:shd w:val="clear" w:color="auto" w:fill="FFFFFF"/>
        </w:rPr>
        <w:t>Картавых</w:t>
      </w:r>
      <w:proofErr w:type="gramEnd"/>
      <w:r w:rsidR="00BF5553">
        <w:rPr>
          <w:color w:val="000000"/>
          <w:sz w:val="28"/>
          <w:szCs w:val="28"/>
          <w:shd w:val="clear" w:color="auto" w:fill="FFFFFF"/>
        </w:rPr>
        <w:t xml:space="preserve"> Светлана Александровна – куратор РДШ </w:t>
      </w:r>
      <w:proofErr w:type="spellStart"/>
      <w:r w:rsidR="00BF5553">
        <w:rPr>
          <w:color w:val="000000"/>
          <w:sz w:val="28"/>
          <w:szCs w:val="28"/>
          <w:shd w:val="clear" w:color="auto" w:fill="FFFFFF"/>
        </w:rPr>
        <w:t>Горноуральского</w:t>
      </w:r>
      <w:proofErr w:type="spellEnd"/>
      <w:r w:rsidR="00BF5553">
        <w:rPr>
          <w:color w:val="000000"/>
          <w:sz w:val="28"/>
          <w:szCs w:val="28"/>
          <w:shd w:val="clear" w:color="auto" w:fill="FFFFFF"/>
        </w:rPr>
        <w:t xml:space="preserve"> городского округа.</w:t>
      </w:r>
    </w:p>
    <w:p w:rsidR="000B7E1A" w:rsidRPr="00B33587" w:rsidRDefault="000B7E1A" w:rsidP="007D4CF7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 xml:space="preserve">Компетентные члены жюри </w:t>
      </w:r>
      <w:r w:rsidR="00985DE9">
        <w:rPr>
          <w:sz w:val="28"/>
          <w:szCs w:val="28"/>
        </w:rPr>
        <w:t xml:space="preserve"> строго оценивали</w:t>
      </w:r>
      <w:r>
        <w:rPr>
          <w:sz w:val="28"/>
          <w:szCs w:val="28"/>
        </w:rPr>
        <w:t xml:space="preserve"> каждую работу, передними встал </w:t>
      </w:r>
      <w:r w:rsidR="00985DE9">
        <w:rPr>
          <w:sz w:val="28"/>
          <w:szCs w:val="28"/>
        </w:rPr>
        <w:t>сложный выбор победителей</w:t>
      </w:r>
      <w:proofErr w:type="gramStart"/>
      <w:r w:rsidR="00BF5553">
        <w:rPr>
          <w:sz w:val="28"/>
          <w:szCs w:val="28"/>
        </w:rPr>
        <w:t>.</w:t>
      </w:r>
      <w:proofErr w:type="gramEnd"/>
      <w:r w:rsidR="00985DE9">
        <w:rPr>
          <w:sz w:val="28"/>
          <w:szCs w:val="28"/>
        </w:rPr>
        <w:t xml:space="preserve"> </w:t>
      </w:r>
      <w:r>
        <w:rPr>
          <w:sz w:val="28"/>
          <w:szCs w:val="28"/>
        </w:rPr>
        <w:t>Жюри оценивали качество и аккуратность исполнения, творческий подход</w:t>
      </w:r>
      <w:r w:rsidR="00985DE9">
        <w:rPr>
          <w:sz w:val="28"/>
          <w:szCs w:val="28"/>
        </w:rPr>
        <w:t xml:space="preserve"> и соответствие конкурсных работ целям и задачам конкурса</w:t>
      </w:r>
      <w:r>
        <w:rPr>
          <w:sz w:val="28"/>
          <w:szCs w:val="28"/>
        </w:rPr>
        <w:t xml:space="preserve">. </w:t>
      </w:r>
      <w:r w:rsidR="00985DE9">
        <w:rPr>
          <w:sz w:val="28"/>
          <w:szCs w:val="28"/>
        </w:rPr>
        <w:t xml:space="preserve"> По итогам конкурса </w:t>
      </w:r>
      <w:r>
        <w:rPr>
          <w:sz w:val="28"/>
          <w:szCs w:val="28"/>
        </w:rPr>
        <w:t xml:space="preserve">только </w:t>
      </w:r>
      <w:r w:rsidRPr="009F5933">
        <w:rPr>
          <w:sz w:val="28"/>
          <w:szCs w:val="28"/>
        </w:rPr>
        <w:t>3  самые  лучшие работы  </w:t>
      </w:r>
      <w:r>
        <w:rPr>
          <w:sz w:val="28"/>
          <w:szCs w:val="28"/>
        </w:rPr>
        <w:t xml:space="preserve"> заняли призовые места. </w:t>
      </w:r>
      <w:r w:rsidRPr="00DA5160">
        <w:rPr>
          <w:b/>
          <w:sz w:val="28"/>
          <w:szCs w:val="28"/>
        </w:rPr>
        <w:t> </w:t>
      </w:r>
    </w:p>
    <w:p w:rsidR="000B7E1A" w:rsidRPr="00325B4E" w:rsidRDefault="000B7E1A" w:rsidP="007D4CF7">
      <w:pPr>
        <w:spacing w:line="360" w:lineRule="auto"/>
        <w:jc w:val="both"/>
        <w:rPr>
          <w:b/>
          <w:sz w:val="28"/>
          <w:szCs w:val="28"/>
        </w:rPr>
      </w:pPr>
      <w:r w:rsidRPr="00325B4E">
        <w:rPr>
          <w:b/>
          <w:sz w:val="28"/>
          <w:szCs w:val="28"/>
        </w:rPr>
        <w:t xml:space="preserve">На </w:t>
      </w:r>
      <w:r w:rsidR="00FB59FE">
        <w:rPr>
          <w:b/>
          <w:sz w:val="28"/>
          <w:szCs w:val="28"/>
        </w:rPr>
        <w:t xml:space="preserve">основании </w:t>
      </w:r>
      <w:r w:rsidR="00BF5553">
        <w:rPr>
          <w:b/>
          <w:sz w:val="28"/>
          <w:szCs w:val="28"/>
        </w:rPr>
        <w:t>протокола конкурса №27 от 20.05.2020</w:t>
      </w:r>
      <w:r w:rsidRPr="00325B4E">
        <w:rPr>
          <w:b/>
          <w:sz w:val="28"/>
          <w:szCs w:val="28"/>
        </w:rPr>
        <w:t xml:space="preserve"> определены победители и призеры:</w:t>
      </w:r>
    </w:p>
    <w:p w:rsidR="00623231" w:rsidRDefault="000B7E1A" w:rsidP="007D4CF7">
      <w:pPr>
        <w:spacing w:line="360" w:lineRule="auto"/>
        <w:jc w:val="both"/>
        <w:rPr>
          <w:sz w:val="28"/>
          <w:szCs w:val="28"/>
        </w:rPr>
      </w:pPr>
      <w:r w:rsidRPr="00623231">
        <w:rPr>
          <w:b/>
          <w:sz w:val="28"/>
          <w:szCs w:val="28"/>
        </w:rPr>
        <w:t>1 место</w:t>
      </w:r>
      <w:r w:rsidR="009C368D" w:rsidRPr="00623231">
        <w:rPr>
          <w:sz w:val="28"/>
          <w:szCs w:val="28"/>
        </w:rPr>
        <w:t xml:space="preserve"> – </w:t>
      </w:r>
      <w:proofErr w:type="spellStart"/>
      <w:r w:rsidR="00BF5553">
        <w:rPr>
          <w:sz w:val="28"/>
          <w:szCs w:val="28"/>
        </w:rPr>
        <w:t>Седнева</w:t>
      </w:r>
      <w:proofErr w:type="spellEnd"/>
      <w:r w:rsidR="00BF5553">
        <w:rPr>
          <w:sz w:val="28"/>
          <w:szCs w:val="28"/>
        </w:rPr>
        <w:t xml:space="preserve"> Алиса, МАОУ СОШ №3 п. Черноисточинск</w:t>
      </w:r>
      <w:r w:rsidR="00C95B11">
        <w:rPr>
          <w:sz w:val="28"/>
          <w:szCs w:val="28"/>
        </w:rPr>
        <w:t>;</w:t>
      </w:r>
    </w:p>
    <w:p w:rsidR="00C95B11" w:rsidRDefault="00C95B11" w:rsidP="007D4CF7">
      <w:pPr>
        <w:spacing w:line="360" w:lineRule="auto"/>
        <w:jc w:val="both"/>
        <w:rPr>
          <w:sz w:val="28"/>
          <w:szCs w:val="28"/>
        </w:rPr>
      </w:pPr>
      <w:proofErr w:type="gramStart"/>
      <w:r w:rsidRPr="00C95B11">
        <w:rPr>
          <w:b/>
          <w:sz w:val="28"/>
          <w:szCs w:val="28"/>
        </w:rPr>
        <w:t>2 место</w:t>
      </w:r>
      <w:r>
        <w:rPr>
          <w:sz w:val="28"/>
          <w:szCs w:val="28"/>
        </w:rPr>
        <w:t xml:space="preserve"> – </w:t>
      </w:r>
      <w:r w:rsidR="00BF5553">
        <w:rPr>
          <w:sz w:val="28"/>
          <w:szCs w:val="28"/>
        </w:rPr>
        <w:t>Захарова Варвара, МБОУ СОШ №21</w:t>
      </w:r>
      <w:r w:rsidR="007D4CF7">
        <w:rPr>
          <w:sz w:val="28"/>
          <w:szCs w:val="28"/>
        </w:rPr>
        <w:t xml:space="preserve"> с. Краснополье (Руководитель:</w:t>
      </w:r>
      <w:proofErr w:type="gramEnd"/>
      <w:r w:rsidR="007D4CF7">
        <w:rPr>
          <w:sz w:val="28"/>
          <w:szCs w:val="28"/>
        </w:rPr>
        <w:t xml:space="preserve"> </w:t>
      </w:r>
      <w:r w:rsidR="007D4CF7" w:rsidRPr="007D4CF7">
        <w:rPr>
          <w:sz w:val="28"/>
          <w:szCs w:val="28"/>
        </w:rPr>
        <w:t>Семенова Е.Н)</w:t>
      </w:r>
    </w:p>
    <w:p w:rsidR="00C95B11" w:rsidRDefault="00C95B11" w:rsidP="007D4CF7">
      <w:pPr>
        <w:spacing w:line="360" w:lineRule="auto"/>
        <w:jc w:val="both"/>
        <w:rPr>
          <w:sz w:val="28"/>
          <w:szCs w:val="28"/>
        </w:rPr>
      </w:pPr>
      <w:proofErr w:type="gramStart"/>
      <w:r w:rsidRPr="00C95B11">
        <w:rPr>
          <w:b/>
          <w:sz w:val="28"/>
          <w:szCs w:val="28"/>
        </w:rPr>
        <w:t>3 место</w:t>
      </w:r>
      <w:r>
        <w:rPr>
          <w:sz w:val="28"/>
          <w:szCs w:val="28"/>
        </w:rPr>
        <w:t xml:space="preserve"> -  </w:t>
      </w:r>
      <w:r w:rsidR="00BF5553">
        <w:rPr>
          <w:sz w:val="28"/>
          <w:szCs w:val="28"/>
        </w:rPr>
        <w:t>Никулина Варвара, МБУ ДО РДДТ п. Черноисточинск.</w:t>
      </w:r>
      <w:r w:rsidR="007D4CF7">
        <w:rPr>
          <w:sz w:val="28"/>
          <w:szCs w:val="28"/>
        </w:rPr>
        <w:t xml:space="preserve"> (Руководитель:</w:t>
      </w:r>
      <w:proofErr w:type="gramEnd"/>
      <w:r w:rsidR="007D4CF7">
        <w:rPr>
          <w:sz w:val="28"/>
          <w:szCs w:val="28"/>
        </w:rPr>
        <w:t xml:space="preserve"> Никулина А.С.)</w:t>
      </w:r>
    </w:p>
    <w:p w:rsidR="004E366F" w:rsidRDefault="004E366F" w:rsidP="007D4CF7">
      <w:pPr>
        <w:spacing w:line="360" w:lineRule="auto"/>
        <w:jc w:val="both"/>
        <w:rPr>
          <w:sz w:val="28"/>
          <w:szCs w:val="28"/>
        </w:rPr>
      </w:pPr>
    </w:p>
    <w:p w:rsidR="004E366F" w:rsidRDefault="004E366F" w:rsidP="007D4CF7">
      <w:pPr>
        <w:spacing w:line="360" w:lineRule="auto"/>
        <w:jc w:val="both"/>
        <w:rPr>
          <w:sz w:val="28"/>
          <w:szCs w:val="28"/>
        </w:rPr>
      </w:pPr>
    </w:p>
    <w:p w:rsidR="004E366F" w:rsidRDefault="004E366F" w:rsidP="007D4CF7">
      <w:pPr>
        <w:spacing w:line="360" w:lineRule="auto"/>
        <w:jc w:val="both"/>
        <w:rPr>
          <w:sz w:val="28"/>
          <w:szCs w:val="28"/>
        </w:rPr>
      </w:pPr>
    </w:p>
    <w:p w:rsidR="004E366F" w:rsidRDefault="00BF5553" w:rsidP="007D4CF7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20.05.2020</w:t>
      </w:r>
      <w:r w:rsidR="00C57517">
        <w:rPr>
          <w:sz w:val="28"/>
          <w:szCs w:val="28"/>
        </w:rPr>
        <w:t>г.</w:t>
      </w:r>
    </w:p>
    <w:p w:rsidR="004E366F" w:rsidRDefault="004E366F" w:rsidP="007D4CF7">
      <w:pPr>
        <w:spacing w:line="360" w:lineRule="auto"/>
        <w:jc w:val="both"/>
        <w:rPr>
          <w:sz w:val="28"/>
          <w:szCs w:val="28"/>
        </w:rPr>
      </w:pPr>
    </w:p>
    <w:p w:rsidR="004E366F" w:rsidRDefault="004E366F" w:rsidP="007D4CF7">
      <w:pPr>
        <w:spacing w:line="360" w:lineRule="auto"/>
        <w:jc w:val="right"/>
      </w:pPr>
      <w:r w:rsidRPr="004E366F">
        <w:t>Педагог-организатор Цыпушкина Т.И.</w:t>
      </w:r>
    </w:p>
    <w:p w:rsidR="004E366F" w:rsidRPr="004E366F" w:rsidRDefault="004E366F" w:rsidP="007D4CF7">
      <w:pPr>
        <w:spacing w:line="360" w:lineRule="auto"/>
        <w:jc w:val="right"/>
      </w:pPr>
      <w:r>
        <w:t>Тел: 43-95-38</w:t>
      </w:r>
    </w:p>
    <w:p w:rsidR="00623231" w:rsidRDefault="00623231" w:rsidP="007D4CF7">
      <w:pPr>
        <w:spacing w:line="360" w:lineRule="auto"/>
        <w:jc w:val="right"/>
      </w:pPr>
    </w:p>
    <w:p w:rsidR="004E366F" w:rsidRDefault="004E366F" w:rsidP="007D4CF7">
      <w:pPr>
        <w:spacing w:line="360" w:lineRule="auto"/>
      </w:pPr>
    </w:p>
    <w:p w:rsidR="004E366F" w:rsidRDefault="004E366F" w:rsidP="007D4CF7">
      <w:pPr>
        <w:spacing w:line="360" w:lineRule="auto"/>
      </w:pPr>
    </w:p>
    <w:p w:rsidR="004E366F" w:rsidRDefault="004E366F" w:rsidP="007D4CF7">
      <w:pPr>
        <w:spacing w:line="360" w:lineRule="auto"/>
      </w:pPr>
    </w:p>
    <w:p w:rsidR="004E366F" w:rsidRDefault="004E366F" w:rsidP="007D4CF7">
      <w:pPr>
        <w:spacing w:line="360" w:lineRule="auto"/>
      </w:pPr>
    </w:p>
    <w:p w:rsidR="004E366F" w:rsidRDefault="004E366F" w:rsidP="007D4CF7">
      <w:pPr>
        <w:spacing w:line="360" w:lineRule="auto"/>
      </w:pPr>
    </w:p>
    <w:p w:rsidR="004E366F" w:rsidRDefault="004E366F" w:rsidP="007D4CF7">
      <w:pPr>
        <w:spacing w:line="360" w:lineRule="auto"/>
      </w:pPr>
    </w:p>
    <w:p w:rsidR="004E366F" w:rsidRDefault="004E366F" w:rsidP="007D4CF7">
      <w:pPr>
        <w:spacing w:line="360" w:lineRule="auto"/>
      </w:pPr>
    </w:p>
    <w:p w:rsidR="004E366F" w:rsidRDefault="004E366F" w:rsidP="007D4CF7">
      <w:pPr>
        <w:spacing w:line="360" w:lineRule="auto"/>
      </w:pPr>
    </w:p>
    <w:p w:rsidR="004E366F" w:rsidRDefault="004E366F" w:rsidP="007D4CF7">
      <w:pPr>
        <w:spacing w:line="360" w:lineRule="auto"/>
      </w:pPr>
    </w:p>
    <w:p w:rsidR="004E366F" w:rsidRDefault="004E366F" w:rsidP="007D4CF7">
      <w:pPr>
        <w:spacing w:line="360" w:lineRule="auto"/>
      </w:pPr>
    </w:p>
    <w:p w:rsidR="004E366F" w:rsidRDefault="004E366F" w:rsidP="007D4CF7">
      <w:pPr>
        <w:spacing w:line="360" w:lineRule="auto"/>
      </w:pPr>
    </w:p>
    <w:p w:rsidR="004E366F" w:rsidRDefault="004E366F" w:rsidP="007D4CF7">
      <w:pPr>
        <w:spacing w:line="360" w:lineRule="auto"/>
      </w:pPr>
    </w:p>
    <w:p w:rsidR="004E366F" w:rsidRDefault="004E366F" w:rsidP="007D4CF7">
      <w:pPr>
        <w:spacing w:line="360" w:lineRule="auto"/>
      </w:pPr>
    </w:p>
    <w:p w:rsidR="004E366F" w:rsidRDefault="004E366F" w:rsidP="007D4CF7">
      <w:pPr>
        <w:spacing w:line="360" w:lineRule="auto"/>
      </w:pPr>
    </w:p>
    <w:p w:rsidR="004E366F" w:rsidRDefault="004E366F" w:rsidP="007D4CF7">
      <w:pPr>
        <w:spacing w:line="360" w:lineRule="auto"/>
      </w:pPr>
    </w:p>
    <w:p w:rsidR="004E366F" w:rsidRDefault="004E366F" w:rsidP="007D4CF7">
      <w:pPr>
        <w:spacing w:line="360" w:lineRule="auto"/>
      </w:pPr>
    </w:p>
    <w:sectPr w:rsidR="004E366F" w:rsidSect="00E04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0064B"/>
    <w:multiLevelType w:val="hybridMultilevel"/>
    <w:tmpl w:val="8A7C52B0"/>
    <w:lvl w:ilvl="0" w:tplc="C360F5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9353F5"/>
    <w:multiLevelType w:val="multilevel"/>
    <w:tmpl w:val="3B06D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C147F3"/>
    <w:multiLevelType w:val="multilevel"/>
    <w:tmpl w:val="DE46E53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B7E1A"/>
    <w:rsid w:val="000B7E1A"/>
    <w:rsid w:val="00102F8D"/>
    <w:rsid w:val="00107EC2"/>
    <w:rsid w:val="001C0FD5"/>
    <w:rsid w:val="004E366F"/>
    <w:rsid w:val="00623231"/>
    <w:rsid w:val="00705E23"/>
    <w:rsid w:val="007D4CF7"/>
    <w:rsid w:val="0095224F"/>
    <w:rsid w:val="00985DE9"/>
    <w:rsid w:val="009C368D"/>
    <w:rsid w:val="00A66438"/>
    <w:rsid w:val="00B63C01"/>
    <w:rsid w:val="00BC3B06"/>
    <w:rsid w:val="00BF3661"/>
    <w:rsid w:val="00BF5553"/>
    <w:rsid w:val="00C3196F"/>
    <w:rsid w:val="00C57517"/>
    <w:rsid w:val="00C95B11"/>
    <w:rsid w:val="00E0438A"/>
    <w:rsid w:val="00FB5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B7E1A"/>
    <w:rPr>
      <w:color w:val="0000FF"/>
      <w:u w:val="single"/>
    </w:rPr>
  </w:style>
  <w:style w:type="character" w:customStyle="1" w:styleId="a4">
    <w:name w:val="Название Знак"/>
    <w:basedOn w:val="a0"/>
    <w:link w:val="a5"/>
    <w:locked/>
    <w:rsid w:val="000B7E1A"/>
    <w:rPr>
      <w:b/>
      <w:bCs/>
      <w:sz w:val="28"/>
      <w:szCs w:val="24"/>
    </w:rPr>
  </w:style>
  <w:style w:type="paragraph" w:styleId="a5">
    <w:name w:val="Title"/>
    <w:basedOn w:val="a"/>
    <w:link w:val="a4"/>
    <w:qFormat/>
    <w:rsid w:val="000B7E1A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">
    <w:name w:val="Название Знак1"/>
    <w:basedOn w:val="a0"/>
    <w:uiPriority w:val="10"/>
    <w:rsid w:val="000B7E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6">
    <w:name w:val="List Paragraph"/>
    <w:basedOn w:val="a"/>
    <w:uiPriority w:val="34"/>
    <w:qFormat/>
    <w:rsid w:val="000B7E1A"/>
    <w:pPr>
      <w:ind w:left="720"/>
      <w:contextualSpacing/>
    </w:pPr>
  </w:style>
  <w:style w:type="paragraph" w:styleId="a7">
    <w:name w:val="No Spacing"/>
    <w:qFormat/>
    <w:rsid w:val="00FB59F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8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ddt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УОПР</Company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</dc:creator>
  <cp:lastModifiedBy>iRu</cp:lastModifiedBy>
  <cp:revision>2</cp:revision>
  <dcterms:created xsi:type="dcterms:W3CDTF">2020-05-20T09:35:00Z</dcterms:created>
  <dcterms:modified xsi:type="dcterms:W3CDTF">2020-05-20T09:35:00Z</dcterms:modified>
</cp:coreProperties>
</file>