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B25248" w14:textId="77777777" w:rsidR="00AD4DEB" w:rsidRDefault="00AD4DEB" w:rsidP="00AD4DEB">
      <w:pPr>
        <w:ind w:firstLine="0"/>
      </w:pPr>
    </w:p>
    <w:p w14:paraId="720B533E" w14:textId="77777777" w:rsidR="00AD4DEB" w:rsidRDefault="00AD4DEB" w:rsidP="00AD4DEB"/>
    <w:p w14:paraId="37856F7B" w14:textId="77777777" w:rsidR="00AD4DEB" w:rsidRPr="00076FD7" w:rsidRDefault="00AD4DEB" w:rsidP="00AD4DEB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15128233" w14:textId="77777777" w:rsidR="00AD4DEB" w:rsidRDefault="00AD4DEB" w:rsidP="00AD4DEB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0219A111" w14:textId="77777777" w:rsidR="00AD4DEB" w:rsidRDefault="00AD4DEB" w:rsidP="00AD4DEB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2C44C80B" w14:textId="77777777" w:rsidR="00AD4DEB" w:rsidRDefault="00AD4DEB" w:rsidP="00AD4DEB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65BB10AF" w14:textId="77777777" w:rsidR="00AD4DEB" w:rsidRDefault="00AD4DEB" w:rsidP="00AD4DEB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547BED61" w14:textId="77777777" w:rsidR="00AD4DEB" w:rsidRDefault="00AD4DEB" w:rsidP="00AD4DEB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314E79FB" w14:textId="77777777" w:rsidR="00AD4DEB" w:rsidRDefault="00AD4DEB" w:rsidP="00AD4DEB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2AAA608F" w14:textId="77777777" w:rsidR="00AD4DEB" w:rsidRPr="009C5A85" w:rsidRDefault="00AD4DEB" w:rsidP="00AD4DEB">
      <w:pPr>
        <w:spacing w:after="120"/>
        <w:ind w:right="771" w:firstLine="0"/>
        <w:jc w:val="center"/>
        <w:rPr>
          <w:b/>
          <w:spacing w:val="20"/>
          <w:sz w:val="36"/>
        </w:rPr>
      </w:pPr>
      <w:r w:rsidRPr="009C5A85">
        <w:rPr>
          <w:b/>
          <w:spacing w:val="20"/>
          <w:sz w:val="36"/>
        </w:rPr>
        <w:t>ИНДИВИДУАЛЬНЫЕ РЕКОМЕНДАЦИИ</w:t>
      </w:r>
    </w:p>
    <w:p w14:paraId="654727A3" w14:textId="77777777" w:rsidR="00AD4DEB" w:rsidRPr="009C5A85" w:rsidRDefault="00AD4DEB" w:rsidP="00AD4DEB">
      <w:pPr>
        <w:spacing w:after="120"/>
        <w:ind w:right="771" w:firstLine="0"/>
        <w:jc w:val="center"/>
        <w:rPr>
          <w:b/>
          <w:spacing w:val="20"/>
          <w:sz w:val="22"/>
        </w:rPr>
      </w:pPr>
      <w:r w:rsidRPr="009C5A85">
        <w:rPr>
          <w:b/>
          <w:spacing w:val="20"/>
          <w:sz w:val="22"/>
        </w:rPr>
        <w:t>ПО ИТОГАМ</w:t>
      </w:r>
    </w:p>
    <w:p w14:paraId="75C8824F" w14:textId="77777777" w:rsidR="00AD4DEB" w:rsidRDefault="00AD4DEB" w:rsidP="00AD4DEB">
      <w:pPr>
        <w:spacing w:after="120"/>
        <w:ind w:right="771" w:firstLine="0"/>
        <w:jc w:val="center"/>
        <w:rPr>
          <w:b/>
          <w:spacing w:val="20"/>
          <w:sz w:val="22"/>
        </w:rPr>
      </w:pPr>
      <w:r w:rsidRPr="009C5A85">
        <w:rPr>
          <w:b/>
          <w:spacing w:val="20"/>
          <w:sz w:val="22"/>
        </w:rPr>
        <w:t xml:space="preserve">НЕЗАВИСИМОЙ ОЦЕНКИ </w:t>
      </w:r>
      <w:r w:rsidRPr="009C5A85">
        <w:rPr>
          <w:b/>
          <w:spacing w:val="20"/>
          <w:sz w:val="22"/>
        </w:rPr>
        <w:br/>
        <w:t>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РЕАЛИЗУЮЩИМИ ПРОГРАММЫ ДОПОЛНИТЕЛЬНОГО ОБРАЗОВАНИЯ</w:t>
      </w:r>
      <w:r w:rsidRPr="00FD1598">
        <w:rPr>
          <w:b/>
          <w:spacing w:val="20"/>
          <w:sz w:val="22"/>
        </w:rPr>
        <w:t>, В 2020 ГОДУ</w:t>
      </w:r>
    </w:p>
    <w:p w14:paraId="283C18B2" w14:textId="77777777" w:rsidR="00AD4DEB" w:rsidRDefault="00AD4DEB" w:rsidP="00AD4DEB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248C3238" w14:textId="77777777" w:rsidR="00AD4DEB" w:rsidRDefault="00AD4DEB" w:rsidP="00AD4DEB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316F41BF" w14:textId="77777777" w:rsidR="00AD4DEB" w:rsidRDefault="00AD4DEB" w:rsidP="00AD4DEB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143A0718" w14:textId="77777777" w:rsidR="00AD4DEB" w:rsidRDefault="00AD4DEB" w:rsidP="00AD4DEB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112EDADF" w14:textId="77777777" w:rsidR="00AD4DEB" w:rsidRDefault="00AD4DEB" w:rsidP="00AD4DEB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4D8F4480" w14:textId="77777777" w:rsidR="00AD4DEB" w:rsidRDefault="00AD4DEB" w:rsidP="00AD4DEB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0C43B1C7" w14:textId="77777777" w:rsidR="00AD4DEB" w:rsidRPr="009D3262" w:rsidRDefault="00AD4DEB" w:rsidP="00AD4DEB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1C07D984" w14:textId="77777777" w:rsidR="00AD4DEB" w:rsidRPr="009D3262" w:rsidRDefault="00AD4DEB" w:rsidP="00AD4DEB">
      <w:pPr>
        <w:spacing w:after="120"/>
        <w:ind w:right="771" w:firstLine="0"/>
        <w:jc w:val="left"/>
        <w:rPr>
          <w:b/>
          <w:spacing w:val="20"/>
          <w:sz w:val="32"/>
          <w:szCs w:val="32"/>
        </w:rPr>
      </w:pPr>
    </w:p>
    <w:p w14:paraId="74305599" w14:textId="5C0ED905" w:rsidR="00AD4DEB" w:rsidRDefault="00AD4DEB" w:rsidP="00AD4DEB">
      <w:pPr>
        <w:spacing w:after="120"/>
        <w:ind w:right="771" w:firstLine="0"/>
        <w:jc w:val="center"/>
        <w:rPr>
          <w:b/>
          <w:color w:val="000000"/>
          <w:sz w:val="32"/>
          <w:szCs w:val="32"/>
        </w:rPr>
      </w:pPr>
      <w:r w:rsidRPr="00F91C34">
        <w:rPr>
          <w:b/>
          <w:color w:val="000000"/>
          <w:sz w:val="32"/>
          <w:szCs w:val="32"/>
        </w:rPr>
        <w:t xml:space="preserve">МБУ ДО </w:t>
      </w:r>
      <w:r w:rsidR="002A3F06" w:rsidRPr="00F91C34">
        <w:rPr>
          <w:b/>
          <w:color w:val="000000"/>
          <w:sz w:val="32"/>
          <w:szCs w:val="32"/>
        </w:rPr>
        <w:t>«</w:t>
      </w:r>
      <w:r>
        <w:rPr>
          <w:b/>
          <w:color w:val="000000"/>
          <w:sz w:val="32"/>
          <w:szCs w:val="32"/>
        </w:rPr>
        <w:t>ДЮСШ</w:t>
      </w:r>
      <w:r w:rsidR="002A3F06" w:rsidRPr="00F91C34">
        <w:rPr>
          <w:b/>
          <w:color w:val="000000"/>
          <w:sz w:val="32"/>
          <w:szCs w:val="32"/>
        </w:rPr>
        <w:t>»</w:t>
      </w:r>
    </w:p>
    <w:p w14:paraId="7D50B4B5" w14:textId="77777777" w:rsidR="00AD4DEB" w:rsidRPr="009D3262" w:rsidRDefault="00AD4DEB" w:rsidP="00AD4DEB">
      <w:pPr>
        <w:spacing w:after="120"/>
        <w:ind w:right="771" w:firstLine="0"/>
        <w:jc w:val="center"/>
        <w:rPr>
          <w:b/>
          <w:spacing w:val="20"/>
          <w:sz w:val="24"/>
          <w:szCs w:val="24"/>
          <w:vertAlign w:val="superscript"/>
        </w:rPr>
      </w:pPr>
      <w:r w:rsidRPr="009D3262">
        <w:rPr>
          <w:b/>
          <w:spacing w:val="20"/>
          <w:sz w:val="24"/>
          <w:szCs w:val="24"/>
          <w:vertAlign w:val="superscript"/>
        </w:rPr>
        <w:t>Наименование организации</w:t>
      </w:r>
    </w:p>
    <w:p w14:paraId="1C3173C6" w14:textId="77777777" w:rsidR="00AD4DEB" w:rsidRDefault="00AD4DEB" w:rsidP="00AD4DEB">
      <w:pPr>
        <w:spacing w:after="120"/>
        <w:ind w:right="771" w:firstLine="0"/>
        <w:jc w:val="center"/>
        <w:rPr>
          <w:b/>
          <w:color w:val="000000"/>
        </w:rPr>
      </w:pPr>
      <w:r w:rsidRPr="005653DC">
        <w:rPr>
          <w:b/>
          <w:color w:val="000000"/>
        </w:rPr>
        <w:t>Горноуральский городской округ</w:t>
      </w:r>
    </w:p>
    <w:p w14:paraId="30333BB0" w14:textId="77777777" w:rsidR="00AD4DEB" w:rsidRPr="009D3262" w:rsidRDefault="00AD4DEB" w:rsidP="00AD4DEB">
      <w:pPr>
        <w:spacing w:after="120"/>
        <w:ind w:right="771" w:firstLine="0"/>
        <w:jc w:val="center"/>
        <w:rPr>
          <w:b/>
          <w:spacing w:val="20"/>
          <w:sz w:val="22"/>
          <w:vertAlign w:val="superscript"/>
        </w:rPr>
      </w:pPr>
      <w:r w:rsidRPr="009D3262">
        <w:rPr>
          <w:b/>
          <w:spacing w:val="20"/>
          <w:sz w:val="22"/>
          <w:vertAlign w:val="superscript"/>
        </w:rPr>
        <w:t>Муниципальное образование</w:t>
      </w:r>
    </w:p>
    <w:p w14:paraId="388590BA" w14:textId="77777777" w:rsidR="00AD4DEB" w:rsidRDefault="00AD4DEB" w:rsidP="00AD4DEB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770DF57A" w14:textId="77777777" w:rsidR="00AD4DEB" w:rsidRDefault="00AD4DEB" w:rsidP="00AD4DEB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6D8F3537" w14:textId="77777777" w:rsidR="00AD4DEB" w:rsidRDefault="00AD4DEB" w:rsidP="00AD4DEB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29F96E67" w14:textId="77777777" w:rsidR="00AD4DEB" w:rsidRDefault="00AD4DEB" w:rsidP="00AD4DEB">
      <w:pPr>
        <w:spacing w:after="120"/>
        <w:ind w:right="771" w:firstLine="0"/>
        <w:rPr>
          <w:b/>
          <w:spacing w:val="20"/>
          <w:sz w:val="22"/>
        </w:rPr>
      </w:pPr>
    </w:p>
    <w:p w14:paraId="610D1CCA" w14:textId="77777777" w:rsidR="00AD4DEB" w:rsidRDefault="00AD4DEB" w:rsidP="00AD4DEB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4F165423" w14:textId="77777777" w:rsidR="00AD4DEB" w:rsidRDefault="00AD4DEB" w:rsidP="00AD4DEB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2D0A3E88" w14:textId="019D6CED" w:rsidR="00D4529A" w:rsidRPr="00AD4DEB" w:rsidRDefault="00AD4DEB" w:rsidP="00AD4DEB">
      <w:pPr>
        <w:spacing w:after="120"/>
        <w:ind w:right="771" w:firstLine="0"/>
        <w:jc w:val="center"/>
        <w:rPr>
          <w:b/>
          <w:spacing w:val="20"/>
          <w:sz w:val="22"/>
        </w:rPr>
      </w:pPr>
      <w:r>
        <w:rPr>
          <w:b/>
          <w:spacing w:val="20"/>
          <w:sz w:val="22"/>
        </w:rPr>
        <w:t>Екатеринбург 2020</w:t>
      </w:r>
    </w:p>
    <w:sectPr w:rsidR="00D4529A" w:rsidRPr="00AD4D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356"/>
    <w:rsid w:val="000C1356"/>
    <w:rsid w:val="002A3F06"/>
    <w:rsid w:val="003E7A76"/>
    <w:rsid w:val="00AD4DEB"/>
    <w:rsid w:val="00CB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B4CC9"/>
  <w15:chartTrackingRefBased/>
  <w15:docId w15:val="{5E4A23E7-D413-4B6B-A44A-DACF082D4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4DEB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Сущенко</dc:creator>
  <cp:keywords/>
  <dc:description/>
  <cp:lastModifiedBy>Анастасия Сущенко</cp:lastModifiedBy>
  <cp:revision>3</cp:revision>
  <dcterms:created xsi:type="dcterms:W3CDTF">2020-11-24T12:45:00Z</dcterms:created>
  <dcterms:modified xsi:type="dcterms:W3CDTF">2020-11-24T12:47:00Z</dcterms:modified>
</cp:coreProperties>
</file>