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E" w:rsidRPr="007A4FB8" w:rsidRDefault="006827BE" w:rsidP="006827BE">
      <w:pPr>
        <w:jc w:val="center"/>
        <w:rPr>
          <w:b/>
          <w:sz w:val="28"/>
          <w:szCs w:val="28"/>
        </w:rPr>
      </w:pPr>
      <w:bookmarkStart w:id="0" w:name="bookmark34"/>
      <w:r>
        <w:rPr>
          <w:b/>
          <w:noProof/>
          <w:sz w:val="28"/>
          <w:szCs w:val="28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BE" w:rsidRPr="007A4FB8" w:rsidRDefault="006827BE" w:rsidP="006827BE">
      <w:pPr>
        <w:jc w:val="center"/>
        <w:rPr>
          <w:b/>
          <w:sz w:val="28"/>
          <w:szCs w:val="28"/>
        </w:rPr>
      </w:pPr>
      <w:r w:rsidRPr="007A4FB8">
        <w:rPr>
          <w:b/>
          <w:sz w:val="28"/>
          <w:szCs w:val="28"/>
        </w:rPr>
        <w:t>АДМИНИСТРАЦИЯ ГОРНОУРАЛЬСКОГО ГОРОДСКОГО ОКРУГА</w:t>
      </w:r>
    </w:p>
    <w:p w:rsidR="006827BE" w:rsidRPr="007A4FB8" w:rsidRDefault="006827BE" w:rsidP="006827BE">
      <w:pPr>
        <w:jc w:val="center"/>
        <w:rPr>
          <w:b/>
          <w:sz w:val="32"/>
          <w:szCs w:val="32"/>
        </w:rPr>
      </w:pPr>
      <w:r w:rsidRPr="007A4FB8">
        <w:rPr>
          <w:b/>
          <w:sz w:val="32"/>
          <w:szCs w:val="32"/>
        </w:rPr>
        <w:t>УПРАВЛЕНИЕ ОБРАЗОВАНИЯ</w:t>
      </w:r>
    </w:p>
    <w:p w:rsidR="006827BE" w:rsidRPr="007A4FB8" w:rsidRDefault="006827BE" w:rsidP="006827BE">
      <w:pPr>
        <w:jc w:val="center"/>
        <w:rPr>
          <w:sz w:val="8"/>
          <w:szCs w:val="8"/>
        </w:rPr>
      </w:pPr>
    </w:p>
    <w:p w:rsidR="006827BE" w:rsidRPr="007A4FB8" w:rsidRDefault="006827BE" w:rsidP="006827BE">
      <w:pPr>
        <w:jc w:val="center"/>
        <w:rPr>
          <w:b/>
          <w:spacing w:val="50"/>
          <w:sz w:val="32"/>
          <w:szCs w:val="32"/>
        </w:rPr>
      </w:pPr>
      <w:r w:rsidRPr="007A4FB8">
        <w:rPr>
          <w:b/>
          <w:spacing w:val="50"/>
          <w:sz w:val="32"/>
          <w:szCs w:val="32"/>
        </w:rPr>
        <w:t>ПРИКАЗ</w:t>
      </w:r>
    </w:p>
    <w:p w:rsidR="006827BE" w:rsidRPr="007A4FB8" w:rsidRDefault="00EE2A78" w:rsidP="006827BE">
      <w:pPr>
        <w:jc w:val="center"/>
        <w:rPr>
          <w:b/>
          <w:spacing w:val="50"/>
          <w:sz w:val="6"/>
          <w:szCs w:val="6"/>
        </w:rPr>
      </w:pPr>
      <w:r w:rsidRPr="00EE2A78">
        <w:rPr>
          <w:noProof/>
        </w:rPr>
        <w:pict>
          <v:line id="Line 2" o:spid="_x0000_s1027" style="position:absolute;left:0;text-align:left;flip:y;z-index:251659264;visibility:visibl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" strokeweight="4.5pt">
            <v:stroke linestyle="thickThin"/>
          </v:line>
        </w:pict>
      </w:r>
    </w:p>
    <w:p w:rsidR="006827BE" w:rsidRPr="007A4FB8" w:rsidRDefault="006827BE" w:rsidP="006827BE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827BE" w:rsidRPr="007A4FB8" w:rsidTr="005655E7">
        <w:tc>
          <w:tcPr>
            <w:tcW w:w="4926" w:type="dxa"/>
          </w:tcPr>
          <w:p w:rsidR="006827BE" w:rsidRPr="007B5F2C" w:rsidRDefault="006827BE" w:rsidP="005655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4927" w:type="dxa"/>
          </w:tcPr>
          <w:p w:rsidR="006827BE" w:rsidRPr="007A4FB8" w:rsidRDefault="006827BE" w:rsidP="005655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4F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6827BE" w:rsidRPr="007A4FB8" w:rsidTr="005655E7">
        <w:tc>
          <w:tcPr>
            <w:tcW w:w="9853" w:type="dxa"/>
            <w:gridSpan w:val="2"/>
          </w:tcPr>
          <w:p w:rsidR="006827BE" w:rsidRPr="007A4FB8" w:rsidRDefault="006827BE" w:rsidP="0056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4FB8">
              <w:rPr>
                <w:sz w:val="28"/>
                <w:szCs w:val="28"/>
              </w:rPr>
              <w:t>г. Нижний Тагил</w:t>
            </w:r>
          </w:p>
          <w:p w:rsidR="006827BE" w:rsidRPr="007A4FB8" w:rsidRDefault="006827BE" w:rsidP="00565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CB24B4" w:rsidRPr="006827BE" w:rsidRDefault="00CB24B4" w:rsidP="00CB24B4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BD66F7" w:rsidRPr="006827BE" w:rsidRDefault="00CB24B4" w:rsidP="00BD66F7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27BE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965988" w:rsidRPr="006827BE">
        <w:rPr>
          <w:rFonts w:ascii="Liberation Serif" w:hAnsi="Liberation Serif" w:cs="Liberation Serif"/>
          <w:b/>
          <w:sz w:val="28"/>
          <w:szCs w:val="28"/>
        </w:rPr>
        <w:t xml:space="preserve">проведении </w:t>
      </w:r>
      <w:r w:rsidR="00BD66F7" w:rsidRPr="006827BE">
        <w:rPr>
          <w:rFonts w:ascii="Liberation Serif" w:hAnsi="Liberation Serif" w:cs="Liberation Serif"/>
          <w:b/>
          <w:sz w:val="28"/>
          <w:szCs w:val="28"/>
        </w:rPr>
        <w:t xml:space="preserve">муниципального конкурса </w:t>
      </w:r>
      <w:proofErr w:type="spellStart"/>
      <w:r w:rsidR="00B776ED" w:rsidRPr="006827BE">
        <w:rPr>
          <w:rFonts w:ascii="Liberation Serif" w:hAnsi="Liberation Serif" w:cs="Liberation Serif"/>
          <w:b/>
          <w:sz w:val="28"/>
          <w:szCs w:val="28"/>
        </w:rPr>
        <w:t>видеоработ</w:t>
      </w:r>
      <w:proofErr w:type="spellEnd"/>
    </w:p>
    <w:p w:rsidR="00965988" w:rsidRPr="006827BE" w:rsidRDefault="00BD66F7" w:rsidP="00BD66F7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827BE">
        <w:rPr>
          <w:rFonts w:ascii="Liberation Serif" w:hAnsi="Liberation Serif" w:cs="Liberation Serif"/>
          <w:b/>
          <w:sz w:val="28"/>
          <w:szCs w:val="28"/>
        </w:rPr>
        <w:t>«Сам себе режиссёр»</w:t>
      </w:r>
    </w:p>
    <w:p w:rsidR="00CB24B4" w:rsidRPr="006827BE" w:rsidRDefault="00965988" w:rsidP="00965988">
      <w:pPr>
        <w:ind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6827B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</w:p>
    <w:p w:rsidR="00CB24B4" w:rsidRPr="006827BE" w:rsidRDefault="00CB24B4" w:rsidP="00CB24B4">
      <w:pPr>
        <w:ind w:firstLine="90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27BE">
        <w:rPr>
          <w:rFonts w:ascii="Liberation Serif" w:hAnsi="Liberation Serif" w:cs="Liberation Serif"/>
          <w:sz w:val="28"/>
          <w:szCs w:val="28"/>
        </w:rPr>
        <w:t>В целях</w:t>
      </w:r>
      <w:r w:rsidR="00B776ED" w:rsidRPr="006827BE">
        <w:rPr>
          <w:rFonts w:ascii="Liberation Serif" w:hAnsi="Liberation Serif" w:cs="Liberation Serif"/>
          <w:sz w:val="28"/>
          <w:szCs w:val="28"/>
        </w:rPr>
        <w:t xml:space="preserve"> активизации творческого потенциала </w:t>
      </w:r>
      <w:r w:rsidR="000735CF" w:rsidRPr="006827BE">
        <w:rPr>
          <w:rFonts w:ascii="Liberation Serif" w:hAnsi="Liberation Serif" w:cs="Liberation Serif"/>
          <w:sz w:val="28"/>
          <w:szCs w:val="28"/>
        </w:rPr>
        <w:t>у обучающихся</w:t>
      </w:r>
      <w:r w:rsidR="00B776ED" w:rsidRPr="006827BE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</w:t>
      </w:r>
      <w:r w:rsidR="00FF566F" w:rsidRPr="006827BE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CB24B4" w:rsidRPr="003B2A2C" w:rsidRDefault="00CB24B4" w:rsidP="00CB24B4">
      <w:pPr>
        <w:pStyle w:val="a4"/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B2A2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CB24B4" w:rsidRPr="003B2A2C" w:rsidRDefault="00CB24B4" w:rsidP="00FF7080">
      <w:pPr>
        <w:shd w:val="clear" w:color="auto" w:fill="FFFFFF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1. Утвердить Положение  </w:t>
      </w:r>
      <w:r w:rsidR="009F4BF7">
        <w:rPr>
          <w:rFonts w:ascii="Liberation Serif" w:hAnsi="Liberation Serif" w:cs="Liberation Serif"/>
          <w:color w:val="000000"/>
          <w:sz w:val="28"/>
          <w:szCs w:val="28"/>
        </w:rPr>
        <w:t xml:space="preserve">о муниципальном конкурсе </w:t>
      </w:r>
      <w:proofErr w:type="spellStart"/>
      <w:r w:rsidR="009F4BF7">
        <w:rPr>
          <w:rFonts w:ascii="Liberation Serif" w:hAnsi="Liberation Serif" w:cs="Liberation Serif"/>
          <w:color w:val="000000"/>
          <w:sz w:val="28"/>
          <w:szCs w:val="28"/>
        </w:rPr>
        <w:t>видеоработ</w:t>
      </w:r>
      <w:proofErr w:type="spellEnd"/>
      <w:r w:rsidR="009F4BF7">
        <w:rPr>
          <w:rFonts w:ascii="Liberation Serif" w:hAnsi="Liberation Serif" w:cs="Liberation Serif"/>
          <w:color w:val="000000"/>
          <w:sz w:val="28"/>
          <w:szCs w:val="28"/>
        </w:rPr>
        <w:t xml:space="preserve"> «Сам себе </w:t>
      </w:r>
      <w:r w:rsidR="00AC6297">
        <w:rPr>
          <w:rFonts w:ascii="Liberation Serif" w:hAnsi="Liberation Serif" w:cs="Liberation Serif"/>
          <w:color w:val="000000"/>
          <w:sz w:val="28"/>
          <w:szCs w:val="28"/>
        </w:rPr>
        <w:t>режиссёр</w:t>
      </w:r>
      <w:r w:rsidR="009F4BF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C6297">
        <w:rPr>
          <w:rFonts w:ascii="Liberation Serif" w:hAnsi="Liberation Serif" w:cs="Liberation Serif"/>
          <w:color w:val="000000"/>
          <w:sz w:val="28"/>
          <w:szCs w:val="28"/>
        </w:rPr>
        <w:t xml:space="preserve"> для</w:t>
      </w:r>
      <w:r w:rsidRPr="003B2A2C">
        <w:rPr>
          <w:rFonts w:ascii="Liberation Serif" w:hAnsi="Liberation Serif" w:cs="Liberation Serif"/>
          <w:color w:val="000000"/>
          <w:sz w:val="28"/>
          <w:szCs w:val="28"/>
        </w:rPr>
        <w:t xml:space="preserve">  образовательных организаций Горноуральского городского округа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 (Приложение № 1).</w:t>
      </w:r>
    </w:p>
    <w:p w:rsidR="00CB24B4" w:rsidRPr="003B2A2C" w:rsidRDefault="00CB24B4" w:rsidP="00FF7080">
      <w:pPr>
        <w:spacing w:line="300" w:lineRule="exac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2. Утвердить оргкомитет </w:t>
      </w:r>
      <w:r w:rsidR="00AC6297">
        <w:rPr>
          <w:rFonts w:ascii="Liberation Serif" w:hAnsi="Liberation Serif" w:cs="Liberation Serif"/>
          <w:sz w:val="28"/>
          <w:szCs w:val="28"/>
        </w:rPr>
        <w:t>конкурса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 (Приложение № 2).</w:t>
      </w:r>
    </w:p>
    <w:p w:rsidR="00CB24B4" w:rsidRPr="003B2A2C" w:rsidRDefault="00C07675" w:rsidP="00FF7080">
      <w:pPr>
        <w:spacing w:line="300" w:lineRule="exact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B24B4" w:rsidRPr="003B2A2C">
        <w:rPr>
          <w:rFonts w:ascii="Liberation Serif" w:hAnsi="Liberation Serif" w:cs="Liberation Serif"/>
          <w:sz w:val="28"/>
          <w:szCs w:val="28"/>
        </w:rPr>
        <w:t>. Провести</w:t>
      </w:r>
      <w:r w:rsidR="00FF7080" w:rsidRPr="003B2A2C">
        <w:rPr>
          <w:rFonts w:ascii="Liberation Serif" w:hAnsi="Liberation Serif" w:cs="Liberation Serif"/>
          <w:sz w:val="28"/>
          <w:szCs w:val="28"/>
        </w:rPr>
        <w:t xml:space="preserve"> </w:t>
      </w:r>
      <w:r w:rsidR="00AC6297">
        <w:rPr>
          <w:rFonts w:ascii="Liberation Serif" w:hAnsi="Liberation Serif" w:cs="Liberation Serif"/>
          <w:sz w:val="28"/>
          <w:szCs w:val="28"/>
        </w:rPr>
        <w:t xml:space="preserve">конкурс </w:t>
      </w:r>
      <w:r w:rsidR="00AC6297" w:rsidRPr="00AC6297">
        <w:rPr>
          <w:rFonts w:ascii="Liberation Serif" w:hAnsi="Liberation Serif" w:cs="Liberation Serif"/>
          <w:b/>
          <w:sz w:val="28"/>
          <w:szCs w:val="28"/>
        </w:rPr>
        <w:t>с 19 мая по 17 сентября 2021 года</w:t>
      </w:r>
      <w:r w:rsidR="00BC5268" w:rsidRPr="003B2A2C">
        <w:rPr>
          <w:rFonts w:ascii="Liberation Serif" w:hAnsi="Liberation Serif" w:cs="Liberation Serif"/>
          <w:b/>
          <w:sz w:val="28"/>
          <w:szCs w:val="28"/>
        </w:rPr>
        <w:t>;</w:t>
      </w:r>
    </w:p>
    <w:p w:rsidR="00CB24B4" w:rsidRPr="003B2A2C" w:rsidRDefault="00C07675" w:rsidP="00FF708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B24B4" w:rsidRPr="003B2A2C">
        <w:rPr>
          <w:rFonts w:ascii="Liberation Serif" w:hAnsi="Liberation Serif" w:cs="Liberation Serif"/>
          <w:sz w:val="28"/>
          <w:szCs w:val="28"/>
        </w:rPr>
        <w:t>.  Руководителям образовательных организаций</w:t>
      </w:r>
      <w:r w:rsidR="00BC5268" w:rsidRPr="003B2A2C">
        <w:rPr>
          <w:rFonts w:ascii="Liberation Serif" w:hAnsi="Liberation Serif" w:cs="Liberation Serif"/>
          <w:sz w:val="28"/>
          <w:szCs w:val="28"/>
        </w:rPr>
        <w:t xml:space="preserve"> о</w:t>
      </w:r>
      <w:r w:rsidR="00CB24B4" w:rsidRPr="003B2A2C">
        <w:rPr>
          <w:rFonts w:ascii="Liberation Serif" w:hAnsi="Liberation Serif" w:cs="Liberation Serif"/>
          <w:sz w:val="28"/>
          <w:szCs w:val="28"/>
        </w:rPr>
        <w:t xml:space="preserve">рганизовать предоставление заявок для участия </w:t>
      </w:r>
      <w:r w:rsidR="00FF7080" w:rsidRPr="003B2A2C">
        <w:rPr>
          <w:rFonts w:ascii="Liberation Serif" w:hAnsi="Liberation Serif" w:cs="Liberation Serif"/>
          <w:sz w:val="28"/>
          <w:szCs w:val="28"/>
        </w:rPr>
        <w:t xml:space="preserve">в </w:t>
      </w:r>
      <w:r w:rsidR="000735CF">
        <w:rPr>
          <w:rFonts w:ascii="Liberation Serif" w:hAnsi="Liberation Serif" w:cs="Liberation Serif"/>
          <w:sz w:val="28"/>
          <w:szCs w:val="28"/>
        </w:rPr>
        <w:t xml:space="preserve">игре </w:t>
      </w:r>
      <w:r w:rsidR="00CB24B4" w:rsidRPr="003B2A2C">
        <w:rPr>
          <w:rFonts w:ascii="Liberation Serif" w:hAnsi="Liberation Serif" w:cs="Liberation Serif"/>
          <w:sz w:val="28"/>
          <w:szCs w:val="28"/>
        </w:rPr>
        <w:t xml:space="preserve">в МБУ ДО РДДТ  </w:t>
      </w:r>
      <w:r w:rsidR="00BC5268" w:rsidRPr="003B2A2C">
        <w:rPr>
          <w:rFonts w:ascii="Liberation Serif" w:hAnsi="Liberation Serif" w:cs="Liberation Serif"/>
          <w:b/>
          <w:sz w:val="28"/>
          <w:szCs w:val="28"/>
        </w:rPr>
        <w:t xml:space="preserve">до </w:t>
      </w:r>
      <w:r w:rsidR="00AC6297">
        <w:rPr>
          <w:rFonts w:ascii="Liberation Serif" w:hAnsi="Liberation Serif" w:cs="Liberation Serif"/>
          <w:b/>
          <w:sz w:val="28"/>
          <w:szCs w:val="28"/>
        </w:rPr>
        <w:t>13</w:t>
      </w:r>
      <w:r w:rsidR="00BC5268" w:rsidRPr="003B2A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6297">
        <w:rPr>
          <w:rFonts w:ascii="Liberation Serif" w:hAnsi="Liberation Serif" w:cs="Liberation Serif"/>
          <w:b/>
          <w:sz w:val="28"/>
          <w:szCs w:val="28"/>
        </w:rPr>
        <w:t>сентября</w:t>
      </w:r>
      <w:r w:rsidR="00FF7080" w:rsidRPr="003B2A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B24B4" w:rsidRPr="003B2A2C">
        <w:rPr>
          <w:rFonts w:ascii="Liberation Serif" w:hAnsi="Liberation Serif" w:cs="Liberation Serif"/>
          <w:b/>
          <w:sz w:val="28"/>
          <w:szCs w:val="28"/>
        </w:rPr>
        <w:t>2021г.</w:t>
      </w:r>
    </w:p>
    <w:p w:rsidR="00CB24B4" w:rsidRPr="003B2A2C" w:rsidRDefault="00C07675" w:rsidP="00FF7080">
      <w:pPr>
        <w:tabs>
          <w:tab w:val="left" w:pos="720"/>
        </w:tabs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B24B4" w:rsidRPr="003B2A2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B24B4" w:rsidRPr="003B2A2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B24B4" w:rsidRPr="003B2A2C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CB24B4" w:rsidRPr="003B2A2C" w:rsidRDefault="00CB24B4" w:rsidP="00CB24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B24B4" w:rsidRPr="003B2A2C" w:rsidRDefault="00CB24B4" w:rsidP="00CB24B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B24B4" w:rsidRPr="003B2A2C" w:rsidRDefault="00CB24B4" w:rsidP="00CB24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</w:t>
      </w:r>
      <w:r w:rsidRPr="003B2A2C">
        <w:rPr>
          <w:rFonts w:ascii="Liberation Serif" w:hAnsi="Liberation Serif" w:cs="Liberation Serif"/>
          <w:sz w:val="28"/>
          <w:szCs w:val="28"/>
        </w:rPr>
        <w:tab/>
      </w:r>
      <w:r w:rsidRPr="003B2A2C">
        <w:rPr>
          <w:rFonts w:ascii="Liberation Serif" w:hAnsi="Liberation Serif" w:cs="Liberation Serif"/>
          <w:sz w:val="28"/>
          <w:szCs w:val="28"/>
        </w:rPr>
        <w:tab/>
      </w:r>
      <w:r w:rsidRPr="003B2A2C">
        <w:rPr>
          <w:rFonts w:ascii="Liberation Serif" w:hAnsi="Liberation Serif" w:cs="Liberation Serif"/>
          <w:sz w:val="28"/>
          <w:szCs w:val="28"/>
        </w:rPr>
        <w:tab/>
      </w:r>
      <w:r w:rsidRPr="003B2A2C">
        <w:rPr>
          <w:rFonts w:ascii="Liberation Serif" w:hAnsi="Liberation Serif" w:cs="Liberation Serif"/>
          <w:sz w:val="28"/>
          <w:szCs w:val="28"/>
        </w:rPr>
        <w:tab/>
      </w:r>
      <w:r w:rsidRPr="003B2A2C">
        <w:rPr>
          <w:rFonts w:ascii="Liberation Serif" w:hAnsi="Liberation Serif" w:cs="Liberation Serif"/>
          <w:sz w:val="28"/>
          <w:szCs w:val="28"/>
        </w:rPr>
        <w:tab/>
        <w:t>А.В. Лунев</w:t>
      </w:r>
    </w:p>
    <w:p w:rsidR="00CB24B4" w:rsidRPr="003B2A2C" w:rsidRDefault="00CB24B4" w:rsidP="00CB24B4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CB24B4" w:rsidRPr="003B2A2C" w:rsidRDefault="00CB24B4" w:rsidP="00CB24B4">
      <w:pPr>
        <w:overflowPunct w:val="0"/>
        <w:autoSpaceDE w:val="0"/>
        <w:rPr>
          <w:rFonts w:ascii="Liberation Serif" w:hAnsi="Liberation Serif" w:cs="Liberation Serif"/>
          <w:sz w:val="20"/>
          <w:szCs w:val="20"/>
        </w:rPr>
      </w:pPr>
    </w:p>
    <w:p w:rsidR="00CB24B4" w:rsidRPr="003B2A2C" w:rsidRDefault="00CB24B4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BC5268" w:rsidRPr="003B2A2C" w:rsidRDefault="00BC5268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BC5268" w:rsidRDefault="00BC5268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0735CF" w:rsidRDefault="000735CF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C07675" w:rsidRDefault="00C07675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0735CF" w:rsidRDefault="000735CF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0735CF" w:rsidRPr="003B2A2C" w:rsidRDefault="000735CF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0E5590" w:rsidRDefault="000E5590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6827BE" w:rsidRPr="003B2A2C" w:rsidRDefault="006827BE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0E5590" w:rsidRDefault="000E5590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6827BE" w:rsidRPr="003B2A2C" w:rsidRDefault="006827BE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BC5268" w:rsidRDefault="00BC5268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B0762" w:rsidRDefault="005B0762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5B0762" w:rsidRPr="003B2A2C" w:rsidRDefault="005B0762" w:rsidP="00CB24B4">
      <w:pPr>
        <w:overflowPunct w:val="0"/>
        <w:autoSpaceDE w:val="0"/>
        <w:rPr>
          <w:rFonts w:ascii="Liberation Serif" w:hAnsi="Liberation Serif" w:cs="Liberation Serif"/>
          <w:bCs/>
        </w:rPr>
      </w:pPr>
    </w:p>
    <w:p w:rsidR="00CB24B4" w:rsidRPr="003B2A2C" w:rsidRDefault="00CB24B4" w:rsidP="000E5590">
      <w:pPr>
        <w:overflowPunct w:val="0"/>
        <w:autoSpaceDE w:val="0"/>
        <w:ind w:left="5670" w:right="-1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lastRenderedPageBreak/>
        <w:t>Приложение №1</w:t>
      </w:r>
      <w:r w:rsidRPr="003B2A2C">
        <w:rPr>
          <w:rFonts w:ascii="Liberation Serif" w:hAnsi="Liberation Serif" w:cs="Liberation Serif"/>
        </w:rPr>
        <w:tab/>
      </w:r>
    </w:p>
    <w:p w:rsidR="00CB24B4" w:rsidRPr="003B2A2C" w:rsidRDefault="00CB24B4" w:rsidP="000E5590">
      <w:pPr>
        <w:overflowPunct w:val="0"/>
        <w:autoSpaceDE w:val="0"/>
        <w:ind w:left="5670" w:right="-1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>к приказу управления образования</w:t>
      </w:r>
    </w:p>
    <w:p w:rsidR="00CB24B4" w:rsidRPr="003B2A2C" w:rsidRDefault="00CB24B4" w:rsidP="000E5590">
      <w:pPr>
        <w:overflowPunct w:val="0"/>
        <w:autoSpaceDE w:val="0"/>
        <w:ind w:left="5670" w:right="-1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CB24B4" w:rsidRPr="003B2A2C" w:rsidRDefault="00CB24B4" w:rsidP="000E5590">
      <w:pPr>
        <w:overflowPunct w:val="0"/>
        <w:autoSpaceDE w:val="0"/>
        <w:ind w:left="5670" w:right="-1"/>
        <w:rPr>
          <w:rFonts w:ascii="Liberation Serif" w:hAnsi="Liberation Serif" w:cs="Liberation Serif"/>
          <w:u w:val="single"/>
        </w:rPr>
      </w:pPr>
      <w:r w:rsidRPr="003B2A2C">
        <w:rPr>
          <w:rFonts w:ascii="Liberation Serif" w:hAnsi="Liberation Serif" w:cs="Liberation Serif"/>
        </w:rPr>
        <w:t>от</w:t>
      </w:r>
      <w:r w:rsidR="000E5590" w:rsidRPr="003B2A2C">
        <w:rPr>
          <w:rFonts w:ascii="Liberation Serif" w:hAnsi="Liberation Serif" w:cs="Liberation Serif"/>
        </w:rPr>
        <w:t>______________</w:t>
      </w:r>
      <w:r w:rsidRPr="003B2A2C">
        <w:rPr>
          <w:rFonts w:ascii="Liberation Serif" w:hAnsi="Liberation Serif" w:cs="Liberation Serif"/>
        </w:rPr>
        <w:t xml:space="preserve">№ </w:t>
      </w:r>
      <w:r w:rsidR="000E5590" w:rsidRPr="003B2A2C">
        <w:rPr>
          <w:rFonts w:ascii="Liberation Serif" w:hAnsi="Liberation Serif" w:cs="Liberation Serif"/>
        </w:rPr>
        <w:t>__________</w:t>
      </w:r>
    </w:p>
    <w:p w:rsidR="00CB24B4" w:rsidRPr="003B2A2C" w:rsidRDefault="00CB24B4" w:rsidP="00CB24B4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C00369" w:rsidRDefault="00C00369" w:rsidP="00CB24B4">
      <w:pPr>
        <w:rPr>
          <w:rFonts w:ascii="Liberation Serif" w:hAnsi="Liberation Serif" w:cs="Liberation Serif"/>
          <w:sz w:val="28"/>
          <w:szCs w:val="28"/>
        </w:rPr>
      </w:pPr>
    </w:p>
    <w:p w:rsidR="000E5590" w:rsidRPr="003B2A2C" w:rsidRDefault="00246B89" w:rsidP="00BD66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A2C">
        <w:rPr>
          <w:rFonts w:ascii="Liberation Serif" w:hAnsi="Liberation Serif" w:cs="Liberation Serif"/>
          <w:b/>
          <w:sz w:val="28"/>
          <w:szCs w:val="28"/>
        </w:rPr>
        <w:t>ПОЛОЖЕНИЕ</w:t>
      </w:r>
      <w:bookmarkEnd w:id="0"/>
    </w:p>
    <w:p w:rsidR="00BD66F7" w:rsidRDefault="000735CF" w:rsidP="00BD66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BD66F7">
        <w:rPr>
          <w:rFonts w:ascii="Liberation Serif" w:hAnsi="Liberation Serif" w:cs="Liberation Serif"/>
          <w:b/>
          <w:sz w:val="28"/>
          <w:szCs w:val="28"/>
        </w:rPr>
        <w:t xml:space="preserve"> проведении муниципального конкурса </w:t>
      </w:r>
      <w:proofErr w:type="spellStart"/>
      <w:r w:rsidR="00CA4EF4">
        <w:rPr>
          <w:rFonts w:ascii="Liberation Serif" w:hAnsi="Liberation Serif" w:cs="Liberation Serif"/>
          <w:b/>
          <w:sz w:val="28"/>
          <w:szCs w:val="28"/>
        </w:rPr>
        <w:t>видео</w:t>
      </w:r>
      <w:r w:rsidR="00123518">
        <w:rPr>
          <w:rFonts w:ascii="Liberation Serif" w:hAnsi="Liberation Serif" w:cs="Liberation Serif"/>
          <w:b/>
          <w:sz w:val="28"/>
          <w:szCs w:val="28"/>
        </w:rPr>
        <w:t>работ</w:t>
      </w:r>
      <w:proofErr w:type="spellEnd"/>
    </w:p>
    <w:p w:rsidR="00D35308" w:rsidRDefault="000735CF" w:rsidP="00BD66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35CF">
        <w:rPr>
          <w:rFonts w:ascii="Liberation Serif" w:hAnsi="Liberation Serif" w:cs="Liberation Serif"/>
          <w:b/>
          <w:sz w:val="28"/>
          <w:szCs w:val="28"/>
        </w:rPr>
        <w:t>«</w:t>
      </w:r>
      <w:r w:rsidR="00BD66F7">
        <w:rPr>
          <w:rFonts w:ascii="Liberation Serif" w:hAnsi="Liberation Serif" w:cs="Liberation Serif"/>
          <w:b/>
          <w:sz w:val="28"/>
          <w:szCs w:val="28"/>
        </w:rPr>
        <w:t>Сам себе режиссёр</w:t>
      </w:r>
      <w:r w:rsidRPr="000735C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735CF" w:rsidRPr="003B2A2C" w:rsidRDefault="000735CF" w:rsidP="00246B8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6B89" w:rsidRPr="003B2A2C" w:rsidRDefault="00246B89" w:rsidP="000E55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bookmark35"/>
      <w:r w:rsidRPr="003B2A2C">
        <w:rPr>
          <w:rFonts w:ascii="Liberation Serif" w:hAnsi="Liberation Serif" w:cs="Liberation Serif"/>
          <w:b/>
          <w:sz w:val="28"/>
          <w:szCs w:val="28"/>
        </w:rPr>
        <w:t>1.ОБЩИЕ ПОЛОЖЕНИЯ</w:t>
      </w:r>
      <w:bookmarkEnd w:id="2"/>
    </w:p>
    <w:p w:rsidR="00246B89" w:rsidRPr="003B2A2C" w:rsidRDefault="00246B89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6B89" w:rsidRPr="003B2A2C" w:rsidRDefault="00DC5E0A" w:rsidP="000E559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1.1. </w:t>
      </w:r>
      <w:r w:rsidR="00246B89" w:rsidRPr="003B2A2C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</w:t>
      </w:r>
      <w:r w:rsidR="000735CF">
        <w:rPr>
          <w:rFonts w:ascii="Liberation Serif" w:hAnsi="Liberation Serif" w:cs="Liberation Serif"/>
          <w:sz w:val="28"/>
          <w:szCs w:val="28"/>
        </w:rPr>
        <w:t>ации и проведения муниципаль</w:t>
      </w:r>
      <w:r w:rsidR="00B217A9">
        <w:rPr>
          <w:rFonts w:ascii="Liberation Serif" w:hAnsi="Liberation Serif" w:cs="Liberation Serif"/>
          <w:sz w:val="28"/>
          <w:szCs w:val="28"/>
        </w:rPr>
        <w:t xml:space="preserve">ного конкурса </w:t>
      </w:r>
      <w:proofErr w:type="spellStart"/>
      <w:r w:rsidR="00CA4EF4">
        <w:rPr>
          <w:rFonts w:ascii="Liberation Serif" w:hAnsi="Liberation Serif" w:cs="Liberation Serif"/>
          <w:sz w:val="28"/>
          <w:szCs w:val="28"/>
        </w:rPr>
        <w:t>видео</w:t>
      </w:r>
      <w:r w:rsidR="00123518">
        <w:rPr>
          <w:rFonts w:ascii="Liberation Serif" w:hAnsi="Liberation Serif" w:cs="Liberation Serif"/>
          <w:sz w:val="28"/>
          <w:szCs w:val="28"/>
        </w:rPr>
        <w:t>работ</w:t>
      </w:r>
      <w:proofErr w:type="spellEnd"/>
      <w:r w:rsidR="00123518">
        <w:rPr>
          <w:rFonts w:ascii="Liberation Serif" w:hAnsi="Liberation Serif" w:cs="Liberation Serif"/>
          <w:sz w:val="28"/>
          <w:szCs w:val="28"/>
        </w:rPr>
        <w:t xml:space="preserve"> </w:t>
      </w:r>
      <w:r w:rsidR="00B217A9">
        <w:rPr>
          <w:rFonts w:ascii="Liberation Serif" w:hAnsi="Liberation Serif" w:cs="Liberation Serif"/>
          <w:sz w:val="28"/>
          <w:szCs w:val="28"/>
        </w:rPr>
        <w:t>«Сам себе режиссер»</w:t>
      </w:r>
      <w:r w:rsidR="00246B89" w:rsidRPr="003B2A2C">
        <w:rPr>
          <w:rFonts w:ascii="Liberation Serif" w:hAnsi="Liberation Serif" w:cs="Liberation Serif"/>
          <w:sz w:val="28"/>
          <w:szCs w:val="28"/>
        </w:rPr>
        <w:t>, систему оценки результатов и определения его победителей и призеров</w:t>
      </w:r>
      <w:r w:rsidR="00123518">
        <w:rPr>
          <w:rFonts w:ascii="Liberation Serif" w:hAnsi="Liberation Serif" w:cs="Liberation Serif"/>
          <w:sz w:val="28"/>
          <w:szCs w:val="28"/>
        </w:rPr>
        <w:t xml:space="preserve"> (далее - Конкурс</w:t>
      </w:r>
      <w:r w:rsidR="003E29A3">
        <w:rPr>
          <w:rFonts w:ascii="Liberation Serif" w:hAnsi="Liberation Serif" w:cs="Liberation Serif"/>
          <w:sz w:val="28"/>
          <w:szCs w:val="28"/>
        </w:rPr>
        <w:t>)</w:t>
      </w:r>
      <w:r w:rsidR="00246B89" w:rsidRPr="003B2A2C">
        <w:rPr>
          <w:rFonts w:ascii="Liberation Serif" w:hAnsi="Liberation Serif" w:cs="Liberation Serif"/>
          <w:sz w:val="28"/>
          <w:szCs w:val="28"/>
        </w:rPr>
        <w:t>.</w:t>
      </w:r>
    </w:p>
    <w:p w:rsidR="00246B89" w:rsidRDefault="000165E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1.2. </w:t>
      </w:r>
      <w:r w:rsidR="00061927" w:rsidRPr="003B2A2C">
        <w:rPr>
          <w:rFonts w:ascii="Liberation Serif" w:hAnsi="Liberation Serif" w:cs="Liberation Serif"/>
          <w:sz w:val="28"/>
          <w:szCs w:val="28"/>
        </w:rPr>
        <w:t xml:space="preserve">Общее руководство </w:t>
      </w:r>
      <w:r w:rsidR="00850EF3" w:rsidRPr="003B2A2C">
        <w:rPr>
          <w:rFonts w:ascii="Liberation Serif" w:hAnsi="Liberation Serif" w:cs="Liberation Serif"/>
          <w:sz w:val="28"/>
          <w:szCs w:val="28"/>
        </w:rPr>
        <w:t xml:space="preserve">подготовкой </w:t>
      </w:r>
      <w:r w:rsidR="00061927" w:rsidRPr="003B2A2C">
        <w:rPr>
          <w:rFonts w:ascii="Liberation Serif" w:hAnsi="Liberation Serif" w:cs="Liberation Serif"/>
          <w:sz w:val="28"/>
          <w:szCs w:val="28"/>
        </w:rPr>
        <w:t xml:space="preserve">и проведение </w:t>
      </w:r>
      <w:r w:rsidR="00BD66F7">
        <w:rPr>
          <w:rFonts w:ascii="Liberation Serif" w:hAnsi="Liberation Serif" w:cs="Liberation Serif"/>
          <w:sz w:val="28"/>
          <w:szCs w:val="28"/>
        </w:rPr>
        <w:t>муниципального конкурса</w:t>
      </w:r>
      <w:r w:rsidR="00CA4EF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A4EF4">
        <w:rPr>
          <w:rFonts w:ascii="Liberation Serif" w:hAnsi="Liberation Serif" w:cs="Liberation Serif"/>
          <w:sz w:val="28"/>
          <w:szCs w:val="28"/>
        </w:rPr>
        <w:t>видеоработ</w:t>
      </w:r>
      <w:proofErr w:type="spellEnd"/>
      <w:r w:rsidR="00BD66F7">
        <w:rPr>
          <w:rFonts w:ascii="Liberation Serif" w:hAnsi="Liberation Serif" w:cs="Liberation Serif"/>
          <w:sz w:val="28"/>
          <w:szCs w:val="28"/>
        </w:rPr>
        <w:t xml:space="preserve"> </w:t>
      </w:r>
      <w:r w:rsidR="003363E0">
        <w:rPr>
          <w:rFonts w:ascii="Liberation Serif" w:hAnsi="Liberation Serif" w:cs="Liberation Serif"/>
          <w:sz w:val="28"/>
          <w:szCs w:val="28"/>
        </w:rPr>
        <w:t>«</w:t>
      </w:r>
      <w:r w:rsidR="00BD66F7">
        <w:rPr>
          <w:rFonts w:ascii="Liberation Serif" w:hAnsi="Liberation Serif" w:cs="Liberation Serif"/>
          <w:sz w:val="28"/>
          <w:szCs w:val="28"/>
        </w:rPr>
        <w:t>Сам себе режиссёр</w:t>
      </w:r>
      <w:r w:rsidR="003363E0">
        <w:rPr>
          <w:rFonts w:ascii="Liberation Serif" w:hAnsi="Liberation Serif" w:cs="Liberation Serif"/>
          <w:sz w:val="28"/>
          <w:szCs w:val="28"/>
        </w:rPr>
        <w:t>»</w:t>
      </w:r>
      <w:r w:rsidR="00E9427D">
        <w:rPr>
          <w:rFonts w:ascii="Liberation Serif" w:hAnsi="Liberation Serif" w:cs="Liberation Serif"/>
          <w:sz w:val="28"/>
          <w:szCs w:val="28"/>
        </w:rPr>
        <w:t xml:space="preserve"> осуществляет МБУ ДО РДДТ.</w:t>
      </w:r>
    </w:p>
    <w:p w:rsidR="00B217A9" w:rsidRDefault="00B217A9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217A9" w:rsidRPr="00B217A9" w:rsidRDefault="00B217A9" w:rsidP="00B217A9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217A9">
        <w:rPr>
          <w:rFonts w:ascii="Liberation Serif" w:hAnsi="Liberation Serif" w:cs="Liberation Serif"/>
          <w:b/>
          <w:sz w:val="28"/>
          <w:szCs w:val="28"/>
        </w:rPr>
        <w:t xml:space="preserve">2. ЦЕЛИ И ЗАДАЧИ </w:t>
      </w:r>
      <w:r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:rsidR="00B217A9" w:rsidRPr="00B217A9" w:rsidRDefault="00B217A9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217A9" w:rsidRPr="00B217A9" w:rsidRDefault="00780DFA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А</w:t>
      </w:r>
      <w:r w:rsidRPr="00780DFA">
        <w:rPr>
          <w:rFonts w:ascii="Liberation Serif" w:hAnsi="Liberation Serif" w:cs="Liberation Serif"/>
          <w:sz w:val="28"/>
          <w:szCs w:val="28"/>
        </w:rPr>
        <w:t>ктивизация творческого потенциала юных авторов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217A9" w:rsidRPr="00B217A9" w:rsidRDefault="00780DFA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Развитие творческих способностей и профессиональных навыков;</w:t>
      </w:r>
    </w:p>
    <w:p w:rsidR="00B217A9" w:rsidRPr="00B217A9" w:rsidRDefault="00B217A9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217A9">
        <w:rPr>
          <w:rFonts w:ascii="Liberation Serif" w:hAnsi="Liberation Serif" w:cs="Liberation Serif"/>
          <w:sz w:val="28"/>
          <w:szCs w:val="28"/>
        </w:rPr>
        <w:t xml:space="preserve">2.3. </w:t>
      </w:r>
      <w:r w:rsidR="00780DFA">
        <w:rPr>
          <w:rFonts w:ascii="Liberation Serif" w:hAnsi="Liberation Serif" w:cs="Liberation Serif"/>
          <w:sz w:val="28"/>
          <w:szCs w:val="28"/>
        </w:rPr>
        <w:t>Развитие медиа-культуры в сфере молодежи</w:t>
      </w:r>
      <w:r w:rsidRPr="00B217A9">
        <w:rPr>
          <w:rFonts w:ascii="Liberation Serif" w:hAnsi="Liberation Serif" w:cs="Liberation Serif"/>
          <w:sz w:val="28"/>
          <w:szCs w:val="28"/>
        </w:rPr>
        <w:t>;</w:t>
      </w:r>
    </w:p>
    <w:p w:rsidR="00B217A9" w:rsidRPr="00B217A9" w:rsidRDefault="00B217A9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217A9">
        <w:rPr>
          <w:rFonts w:ascii="Liberation Serif" w:hAnsi="Liberation Serif" w:cs="Liberation Serif"/>
          <w:sz w:val="28"/>
          <w:szCs w:val="28"/>
        </w:rPr>
        <w:t>2.4.</w:t>
      </w:r>
      <w:r w:rsidR="00EC110D">
        <w:rPr>
          <w:rFonts w:ascii="Liberation Serif" w:hAnsi="Liberation Serif" w:cs="Liberation Serif"/>
          <w:sz w:val="28"/>
          <w:szCs w:val="28"/>
        </w:rPr>
        <w:t xml:space="preserve"> </w:t>
      </w:r>
      <w:r w:rsidR="00780DFA">
        <w:rPr>
          <w:rFonts w:ascii="Liberation Serif" w:hAnsi="Liberation Serif" w:cs="Liberation Serif"/>
          <w:sz w:val="28"/>
          <w:szCs w:val="28"/>
        </w:rPr>
        <w:t>Совершенствование навыков в со</w:t>
      </w:r>
      <w:r w:rsidR="00EC110D">
        <w:rPr>
          <w:rFonts w:ascii="Liberation Serif" w:hAnsi="Liberation Serif" w:cs="Liberation Serif"/>
          <w:sz w:val="28"/>
          <w:szCs w:val="28"/>
        </w:rPr>
        <w:t xml:space="preserve">здании тематических видеороликов, пропаганда творческой позитивно-направленной деятельности </w:t>
      </w:r>
      <w:proofErr w:type="gramStart"/>
      <w:r w:rsidR="00EC110D">
        <w:rPr>
          <w:rFonts w:ascii="Liberation Serif" w:hAnsi="Liberation Serif" w:cs="Liberation Serif"/>
          <w:sz w:val="28"/>
          <w:szCs w:val="28"/>
        </w:rPr>
        <w:t>среди</w:t>
      </w:r>
      <w:proofErr w:type="gramEnd"/>
      <w:r w:rsidR="00EC110D">
        <w:rPr>
          <w:rFonts w:ascii="Liberation Serif" w:hAnsi="Liberation Serif" w:cs="Liberation Serif"/>
          <w:sz w:val="28"/>
          <w:szCs w:val="28"/>
        </w:rPr>
        <w:t xml:space="preserve"> обучающихся</w:t>
      </w:r>
      <w:r w:rsidRPr="00B217A9">
        <w:rPr>
          <w:rFonts w:ascii="Liberation Serif" w:hAnsi="Liberation Serif" w:cs="Liberation Serif"/>
          <w:sz w:val="28"/>
          <w:szCs w:val="28"/>
        </w:rPr>
        <w:t>;</w:t>
      </w:r>
    </w:p>
    <w:p w:rsidR="00440365" w:rsidRDefault="00B217A9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217A9">
        <w:rPr>
          <w:rFonts w:ascii="Liberation Serif" w:hAnsi="Liberation Serif" w:cs="Liberation Serif"/>
          <w:sz w:val="28"/>
          <w:szCs w:val="28"/>
        </w:rPr>
        <w:t xml:space="preserve">2.5. </w:t>
      </w:r>
      <w:r w:rsidR="00440365">
        <w:rPr>
          <w:rFonts w:ascii="Liberation Serif" w:hAnsi="Liberation Serif" w:cs="Liberation Serif"/>
          <w:sz w:val="28"/>
          <w:szCs w:val="28"/>
        </w:rPr>
        <w:t>Способствование</w:t>
      </w:r>
      <w:r w:rsidR="00EE6279">
        <w:rPr>
          <w:rFonts w:ascii="Liberation Serif" w:hAnsi="Liberation Serif" w:cs="Liberation Serif"/>
          <w:sz w:val="28"/>
          <w:szCs w:val="28"/>
        </w:rPr>
        <w:t xml:space="preserve"> воспитанию зрительной культуры;</w:t>
      </w:r>
    </w:p>
    <w:p w:rsidR="00B217A9" w:rsidRDefault="00440365" w:rsidP="00B217A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2.6. Способствование развития активной гражданской позиции и социальной инициативы в условиях организации социально значимого досуга молодежи.</w:t>
      </w:r>
    </w:p>
    <w:p w:rsidR="00AC6585" w:rsidRPr="006E348C" w:rsidRDefault="00AC6585" w:rsidP="00AC65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6E348C">
        <w:rPr>
          <w:rFonts w:ascii="Liberation Serif" w:hAnsi="Liberation Serif" w:cs="Liberation Serif"/>
          <w:b/>
          <w:sz w:val="28"/>
          <w:szCs w:val="28"/>
        </w:rPr>
        <w:t>. УЧАСТНИКИ КОНКУРСА</w:t>
      </w:r>
    </w:p>
    <w:p w:rsidR="00AC6585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C6585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348C">
        <w:rPr>
          <w:rFonts w:ascii="Liberation Serif" w:hAnsi="Liberation Serif" w:cs="Liberation Serif"/>
          <w:sz w:val="28"/>
          <w:szCs w:val="28"/>
        </w:rPr>
        <w:t xml:space="preserve">Участниками </w:t>
      </w:r>
      <w:r>
        <w:rPr>
          <w:rFonts w:ascii="Liberation Serif" w:hAnsi="Liberation Serif" w:cs="Liberation Serif"/>
          <w:sz w:val="28"/>
          <w:szCs w:val="28"/>
        </w:rPr>
        <w:t>Конкурса являются обучающие</w:t>
      </w:r>
      <w:r w:rsidRPr="006E348C">
        <w:rPr>
          <w:rFonts w:ascii="Liberation Serif" w:hAnsi="Liberation Serif" w:cs="Liberation Serif"/>
          <w:sz w:val="28"/>
          <w:szCs w:val="28"/>
        </w:rPr>
        <w:t>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348C">
        <w:rPr>
          <w:rFonts w:ascii="Liberation Serif" w:hAnsi="Liberation Serif" w:cs="Liberation Serif"/>
          <w:sz w:val="28"/>
          <w:szCs w:val="28"/>
        </w:rPr>
        <w:t>образователь</w:t>
      </w:r>
      <w:r>
        <w:rPr>
          <w:rFonts w:ascii="Liberation Serif" w:hAnsi="Liberation Serif" w:cs="Liberation Serif"/>
          <w:sz w:val="28"/>
          <w:szCs w:val="28"/>
        </w:rPr>
        <w:t>ных организаций Горноуральского городского ок</w:t>
      </w:r>
      <w:r w:rsidR="00CA4EF4">
        <w:rPr>
          <w:rFonts w:ascii="Liberation Serif" w:hAnsi="Liberation Serif" w:cs="Liberation Serif"/>
          <w:sz w:val="28"/>
          <w:szCs w:val="28"/>
        </w:rPr>
        <w:t>ру</w:t>
      </w:r>
      <w:r>
        <w:rPr>
          <w:rFonts w:ascii="Liberation Serif" w:hAnsi="Liberation Serif" w:cs="Liberation Serif"/>
          <w:sz w:val="28"/>
          <w:szCs w:val="28"/>
        </w:rPr>
        <w:t>га в возрасте от 7</w:t>
      </w:r>
      <w:r w:rsidRPr="006E348C">
        <w:rPr>
          <w:rFonts w:ascii="Liberation Serif" w:hAnsi="Liberation Serif" w:cs="Liberation Serif"/>
          <w:sz w:val="28"/>
          <w:szCs w:val="28"/>
        </w:rPr>
        <w:t xml:space="preserve"> – 18 лет.</w:t>
      </w:r>
      <w:proofErr w:type="gramEnd"/>
    </w:p>
    <w:p w:rsidR="00AC6585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AC6585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- 7 – 10 лет;</w:t>
      </w:r>
    </w:p>
    <w:p w:rsidR="00AC6585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- 11 – 13 лет;</w:t>
      </w:r>
    </w:p>
    <w:p w:rsidR="00440365" w:rsidRDefault="00AC6585" w:rsidP="00B01C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- 14 – 18 лет. </w:t>
      </w:r>
    </w:p>
    <w:p w:rsidR="00B01C07" w:rsidRDefault="00B01C07" w:rsidP="00B01C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40365" w:rsidRDefault="005460A4" w:rsidP="004403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440365" w:rsidRPr="0044036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6735C">
        <w:rPr>
          <w:rFonts w:ascii="Liberation Serif" w:hAnsi="Liberation Serif" w:cs="Liberation Serif"/>
          <w:b/>
          <w:sz w:val="28"/>
          <w:szCs w:val="28"/>
        </w:rPr>
        <w:t xml:space="preserve">ЭТАПЫ, </w:t>
      </w:r>
      <w:r w:rsidR="00440365" w:rsidRPr="00440365">
        <w:rPr>
          <w:rFonts w:ascii="Liberation Serif" w:hAnsi="Liberation Serif" w:cs="Liberation Serif"/>
          <w:b/>
          <w:sz w:val="28"/>
          <w:szCs w:val="28"/>
        </w:rPr>
        <w:t xml:space="preserve">СРОКИ </w:t>
      </w:r>
      <w:r w:rsidR="0046735C">
        <w:rPr>
          <w:rFonts w:ascii="Liberation Serif" w:hAnsi="Liberation Serif" w:cs="Liberation Serif"/>
          <w:b/>
          <w:sz w:val="28"/>
          <w:szCs w:val="28"/>
        </w:rPr>
        <w:t xml:space="preserve">И УСЛОВИЯ </w:t>
      </w:r>
      <w:r w:rsidR="00440365" w:rsidRPr="00440365">
        <w:rPr>
          <w:rFonts w:ascii="Liberation Serif" w:hAnsi="Liberation Serif" w:cs="Liberation Serif"/>
          <w:b/>
          <w:sz w:val="28"/>
          <w:szCs w:val="28"/>
        </w:rPr>
        <w:t>ПРОВЕДЕНИЯ КОНКУРСА</w:t>
      </w:r>
    </w:p>
    <w:p w:rsidR="00440365" w:rsidRPr="00440365" w:rsidRDefault="00440365" w:rsidP="0044036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1FB6" w:rsidRDefault="0046735C" w:rsidP="00B01C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 </w:t>
      </w:r>
      <w:r w:rsidR="00440365">
        <w:rPr>
          <w:rFonts w:ascii="Liberation Serif" w:hAnsi="Liberation Serif" w:cs="Liberation Serif"/>
          <w:sz w:val="28"/>
          <w:szCs w:val="28"/>
        </w:rPr>
        <w:t>Конкурс</w:t>
      </w:r>
      <w:r w:rsidR="00770E4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70E47">
        <w:rPr>
          <w:rFonts w:ascii="Liberation Serif" w:hAnsi="Liberation Serif" w:cs="Liberation Serif"/>
          <w:sz w:val="28"/>
          <w:szCs w:val="28"/>
        </w:rPr>
        <w:t>видеораб</w:t>
      </w:r>
      <w:r w:rsidR="00AC6297">
        <w:rPr>
          <w:rFonts w:ascii="Liberation Serif" w:hAnsi="Liberation Serif" w:cs="Liberation Serif"/>
          <w:sz w:val="28"/>
          <w:szCs w:val="28"/>
        </w:rPr>
        <w:t>от</w:t>
      </w:r>
      <w:proofErr w:type="spellEnd"/>
      <w:r w:rsidR="00440365">
        <w:rPr>
          <w:rFonts w:ascii="Liberation Serif" w:hAnsi="Liberation Serif" w:cs="Liberation Serif"/>
          <w:sz w:val="28"/>
          <w:szCs w:val="28"/>
        </w:rPr>
        <w:t xml:space="preserve"> </w:t>
      </w:r>
      <w:r w:rsidR="00B01C07">
        <w:rPr>
          <w:rFonts w:ascii="Liberation Serif" w:hAnsi="Liberation Serif" w:cs="Liberation Serif"/>
          <w:sz w:val="28"/>
          <w:szCs w:val="28"/>
        </w:rPr>
        <w:t xml:space="preserve">«Сам себе режиссёр» проходит в 2  этапа. </w:t>
      </w:r>
    </w:p>
    <w:p w:rsidR="00D35308" w:rsidRPr="00791FB6" w:rsidRDefault="00B01C07" w:rsidP="00B01C0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Первый</w:t>
      </w:r>
      <w:r w:rsidR="00791FB6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791FB6">
        <w:rPr>
          <w:rFonts w:ascii="Liberation Serif" w:hAnsi="Liberation Serif" w:cs="Liberation Serif"/>
          <w:sz w:val="28"/>
          <w:szCs w:val="28"/>
        </w:rPr>
        <w:t>уровне ОО</w:t>
      </w:r>
      <w:r w:rsidR="00440365">
        <w:rPr>
          <w:rFonts w:ascii="Liberation Serif" w:hAnsi="Liberation Serif" w:cs="Liberation Serif"/>
          <w:sz w:val="28"/>
          <w:szCs w:val="28"/>
        </w:rPr>
        <w:t xml:space="preserve"> </w:t>
      </w:r>
      <w:r w:rsidR="006E348C" w:rsidRPr="00B01C07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440365" w:rsidRPr="00B01C0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E348C" w:rsidRPr="00B01C07">
        <w:rPr>
          <w:rFonts w:ascii="Liberation Serif" w:hAnsi="Liberation Serif" w:cs="Liberation Serif"/>
          <w:b/>
          <w:sz w:val="28"/>
          <w:szCs w:val="28"/>
        </w:rPr>
        <w:t>19 мая</w:t>
      </w:r>
      <w:r w:rsidR="00440365" w:rsidRPr="00B01C07">
        <w:rPr>
          <w:rFonts w:ascii="Liberation Serif" w:hAnsi="Liberation Serif" w:cs="Liberation Serif"/>
          <w:b/>
          <w:sz w:val="28"/>
          <w:szCs w:val="28"/>
        </w:rPr>
        <w:t xml:space="preserve"> по </w:t>
      </w:r>
      <w:r w:rsidRPr="00B01C07">
        <w:rPr>
          <w:rFonts w:ascii="Liberation Serif" w:hAnsi="Liberation Serif" w:cs="Liberation Serif"/>
          <w:b/>
          <w:sz w:val="28"/>
          <w:szCs w:val="28"/>
        </w:rPr>
        <w:t>10 сентября 2021 года</w:t>
      </w:r>
      <w:r w:rsidR="00791FB6">
        <w:rPr>
          <w:rFonts w:ascii="Liberation Serif" w:hAnsi="Liberation Serif" w:cs="Liberation Serif"/>
          <w:sz w:val="28"/>
          <w:szCs w:val="28"/>
        </w:rPr>
        <w:t xml:space="preserve">, подача заявок на муниципальный этап конкурса </w:t>
      </w:r>
      <w:r w:rsidR="00791FB6" w:rsidRPr="00791FB6">
        <w:rPr>
          <w:rFonts w:ascii="Liberation Serif" w:hAnsi="Liberation Serif" w:cs="Liberation Serif"/>
          <w:b/>
          <w:sz w:val="28"/>
          <w:szCs w:val="28"/>
        </w:rPr>
        <w:t>до 13 сентября 2021 года</w:t>
      </w:r>
      <w:r w:rsidR="00791FB6">
        <w:rPr>
          <w:rFonts w:ascii="Liberation Serif" w:hAnsi="Liberation Serif" w:cs="Liberation Serif"/>
          <w:sz w:val="28"/>
          <w:szCs w:val="28"/>
        </w:rPr>
        <w:t>.</w:t>
      </w:r>
    </w:p>
    <w:p w:rsidR="00B01C07" w:rsidRDefault="00791FB6" w:rsidP="00791FB6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Второй  - на муниципальном уровне проходит до </w:t>
      </w:r>
      <w:r w:rsidR="00B01C07" w:rsidRPr="005460A4">
        <w:rPr>
          <w:rFonts w:ascii="Liberation Serif" w:hAnsi="Liberation Serif" w:cs="Liberation Serif"/>
          <w:b/>
          <w:sz w:val="28"/>
          <w:szCs w:val="28"/>
        </w:rPr>
        <w:t>17 сентября 2021 года.</w:t>
      </w:r>
    </w:p>
    <w:p w:rsidR="00EE6279" w:rsidRDefault="00EE6279" w:rsidP="00791FB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К участию в муниципальном этапе</w:t>
      </w:r>
      <w:r w:rsidR="00D172F5">
        <w:rPr>
          <w:rFonts w:ascii="Liberation Serif" w:hAnsi="Liberation Serif" w:cs="Liberation Serif"/>
          <w:sz w:val="28"/>
          <w:szCs w:val="28"/>
        </w:rPr>
        <w:t xml:space="preserve"> допускаются работы прошедшие конкурсный отбор в ОО.</w:t>
      </w:r>
    </w:p>
    <w:p w:rsidR="0046735C" w:rsidRDefault="00D172F5" w:rsidP="00791FB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</w:t>
      </w:r>
      <w:r w:rsidR="0046735C" w:rsidRPr="0046735C">
        <w:rPr>
          <w:rFonts w:ascii="Liberation Serif" w:hAnsi="Liberation Serif" w:cs="Liberation Serif"/>
          <w:sz w:val="28"/>
          <w:szCs w:val="28"/>
        </w:rPr>
        <w:t>.</w:t>
      </w:r>
      <w:r w:rsidR="0046735C">
        <w:rPr>
          <w:rFonts w:ascii="Liberation Serif" w:hAnsi="Liberation Serif" w:cs="Liberation Serif"/>
          <w:sz w:val="28"/>
          <w:szCs w:val="28"/>
        </w:rPr>
        <w:t xml:space="preserve"> К участию в Конкурсе допускаются индивидуальные или коллективные работы учащихся, </w:t>
      </w:r>
      <w:r w:rsidR="0047435D">
        <w:rPr>
          <w:rFonts w:ascii="Liberation Serif" w:hAnsi="Liberation Serif" w:cs="Liberation Serif"/>
          <w:sz w:val="28"/>
          <w:szCs w:val="28"/>
        </w:rPr>
        <w:t xml:space="preserve">созданные самостоятельно или под руководством педагога. </w:t>
      </w:r>
    </w:p>
    <w:p w:rsidR="0047435D" w:rsidRDefault="0047435D" w:rsidP="00791FB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D172F5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Для участия в Конкурсе необходимо направить заявку</w:t>
      </w:r>
      <w:r w:rsidR="00770E47">
        <w:rPr>
          <w:rFonts w:ascii="Liberation Serif" w:hAnsi="Liberation Serif" w:cs="Liberation Serif"/>
          <w:sz w:val="28"/>
          <w:szCs w:val="28"/>
        </w:rPr>
        <w:t xml:space="preserve"> по прилагаемой форме.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7435D" w:rsidRDefault="0047435D" w:rsidP="002C1D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C1DCA" w:rsidRDefault="002C1DCA" w:rsidP="002C1D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1DCA"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5460A4">
        <w:rPr>
          <w:rFonts w:ascii="Liberation Serif" w:hAnsi="Liberation Serif" w:cs="Liberation Serif"/>
          <w:b/>
          <w:sz w:val="28"/>
          <w:szCs w:val="28"/>
        </w:rPr>
        <w:t>НОМИНАЦИИ КОНКУРСА</w:t>
      </w:r>
    </w:p>
    <w:p w:rsidR="005460A4" w:rsidRDefault="005460A4" w:rsidP="002C1D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1377" w:rsidRPr="007A1D89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="00D35308" w:rsidRPr="007A1D89">
        <w:rPr>
          <w:rFonts w:ascii="Liberation Serif" w:hAnsi="Liberation Serif" w:cs="Liberation Serif"/>
          <w:sz w:val="28"/>
          <w:szCs w:val="28"/>
        </w:rPr>
        <w:t>«Лучшее TikTok-видео»:</w:t>
      </w:r>
      <w:r w:rsidR="000004DF" w:rsidRPr="007A1D89">
        <w:rPr>
          <w:rFonts w:ascii="Liberation Serif" w:hAnsi="Liberation Serif" w:cs="Liberation Serif"/>
          <w:sz w:val="28"/>
          <w:szCs w:val="28"/>
        </w:rPr>
        <w:t xml:space="preserve"> как я прове</w:t>
      </w:r>
      <w:proofErr w:type="gramStart"/>
      <w:r w:rsidR="000004DF" w:rsidRPr="007A1D89">
        <w:rPr>
          <w:rFonts w:ascii="Liberation Serif" w:hAnsi="Liberation Serif" w:cs="Liberation Serif"/>
          <w:sz w:val="28"/>
          <w:szCs w:val="28"/>
        </w:rPr>
        <w:t>л(</w:t>
      </w:r>
      <w:proofErr w:type="gramEnd"/>
      <w:r w:rsidR="000004DF" w:rsidRPr="007A1D89">
        <w:rPr>
          <w:rFonts w:ascii="Liberation Serif" w:hAnsi="Liberation Serif" w:cs="Liberation Serif"/>
          <w:sz w:val="28"/>
          <w:szCs w:val="28"/>
        </w:rPr>
        <w:t>а) лето</w:t>
      </w:r>
      <w:r w:rsidR="00D35308" w:rsidRPr="007A1D89">
        <w:rPr>
          <w:rFonts w:ascii="Liberation Serif" w:hAnsi="Liberation Serif" w:cs="Liberation Serif"/>
          <w:sz w:val="28"/>
          <w:szCs w:val="28"/>
        </w:rPr>
        <w:t>.</w:t>
      </w:r>
    </w:p>
    <w:p w:rsidR="007A1D89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r w:rsidR="003B1377" w:rsidRPr="007A1D89">
        <w:rPr>
          <w:rFonts w:ascii="Liberation Serif" w:hAnsi="Liberation Serif" w:cs="Liberation Serif"/>
          <w:sz w:val="28"/>
          <w:szCs w:val="28"/>
        </w:rPr>
        <w:t>«</w:t>
      </w:r>
      <w:r w:rsidR="00405375" w:rsidRPr="007A1D89">
        <w:rPr>
          <w:rFonts w:ascii="Liberation Serif" w:hAnsi="Liberation Serif" w:cs="Liberation Serif"/>
          <w:sz w:val="28"/>
          <w:szCs w:val="28"/>
        </w:rPr>
        <w:t xml:space="preserve">Репортаж»: </w:t>
      </w:r>
      <w:r w:rsidR="002C1DCA" w:rsidRPr="007A1D89">
        <w:rPr>
          <w:rFonts w:ascii="Liberation Serif" w:hAnsi="Liberation Serif" w:cs="Liberation Serif"/>
          <w:sz w:val="28"/>
          <w:szCs w:val="28"/>
        </w:rPr>
        <w:t xml:space="preserve">описание интересного, </w:t>
      </w:r>
      <w:r w:rsidR="00405375" w:rsidRPr="007A1D89">
        <w:rPr>
          <w:rFonts w:ascii="Liberation Serif" w:hAnsi="Liberation Serif" w:cs="Liberation Serif"/>
          <w:sz w:val="28"/>
          <w:szCs w:val="28"/>
        </w:rPr>
        <w:t>значим</w:t>
      </w:r>
      <w:r w:rsidR="002C1DCA" w:rsidRPr="007A1D89">
        <w:rPr>
          <w:rFonts w:ascii="Liberation Serif" w:hAnsi="Liberation Serif" w:cs="Liberation Serif"/>
          <w:sz w:val="28"/>
          <w:szCs w:val="28"/>
        </w:rPr>
        <w:t xml:space="preserve">ого события или </w:t>
      </w:r>
      <w:r w:rsidR="00405375" w:rsidRPr="007A1D89">
        <w:rPr>
          <w:rFonts w:ascii="Liberation Serif" w:hAnsi="Liberation Serif" w:cs="Liberation Serif"/>
          <w:sz w:val="28"/>
          <w:szCs w:val="28"/>
        </w:rPr>
        <w:t xml:space="preserve">мероприятия </w:t>
      </w:r>
      <w:r w:rsidR="002C1DCA" w:rsidRPr="007A1D89">
        <w:rPr>
          <w:rFonts w:ascii="Liberation Serif" w:hAnsi="Liberation Serif" w:cs="Liberation Serif"/>
          <w:sz w:val="28"/>
          <w:szCs w:val="28"/>
        </w:rPr>
        <w:t>из жизни вашего населенного пункта, лагеря дневного пребывания детей, хронометраж до 5 минут.</w:t>
      </w:r>
    </w:p>
    <w:p w:rsidR="00D35308" w:rsidRPr="00D35308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</w:t>
      </w:r>
      <w:r w:rsidR="00D35308" w:rsidRPr="00D35308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D35308" w:rsidRPr="00D35308">
        <w:rPr>
          <w:rFonts w:ascii="Liberation Serif" w:hAnsi="Liberation Serif" w:cs="Liberation Serif"/>
          <w:sz w:val="28"/>
          <w:szCs w:val="28"/>
        </w:rPr>
        <w:t>Эковзгляд</w:t>
      </w:r>
      <w:proofErr w:type="spellEnd"/>
      <w:r w:rsidR="00D35308" w:rsidRPr="00D35308">
        <w:rPr>
          <w:rFonts w:ascii="Liberation Serif" w:hAnsi="Liberation Serif" w:cs="Liberation Serif"/>
          <w:sz w:val="28"/>
          <w:szCs w:val="28"/>
        </w:rPr>
        <w:t xml:space="preserve">»: </w:t>
      </w:r>
      <w:proofErr w:type="spellStart"/>
      <w:r w:rsidR="00D35308" w:rsidRPr="00D35308">
        <w:rPr>
          <w:rFonts w:ascii="Liberation Serif" w:hAnsi="Liberation Serif" w:cs="Liberation Serif"/>
          <w:sz w:val="28"/>
          <w:szCs w:val="28"/>
        </w:rPr>
        <w:t>видеоработы</w:t>
      </w:r>
      <w:proofErr w:type="spellEnd"/>
      <w:r w:rsidR="00D35308" w:rsidRPr="00D35308">
        <w:rPr>
          <w:rFonts w:ascii="Liberation Serif" w:hAnsi="Liberation Serif" w:cs="Liberation Serif"/>
          <w:sz w:val="28"/>
          <w:szCs w:val="28"/>
        </w:rPr>
        <w:t xml:space="preserve"> на экологическую тему. Жанр свободный, хронометраж до 5 минут. </w:t>
      </w:r>
    </w:p>
    <w:p w:rsidR="007A1D89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</w:t>
      </w:r>
      <w:r w:rsidR="00D35308" w:rsidRPr="00D35308">
        <w:rPr>
          <w:rFonts w:ascii="Liberation Serif" w:hAnsi="Liberation Serif" w:cs="Liberation Serif"/>
          <w:sz w:val="28"/>
          <w:szCs w:val="28"/>
        </w:rPr>
        <w:t xml:space="preserve">«Диалог поколений»: видеоинтервью до 5 минут. </w:t>
      </w:r>
    </w:p>
    <w:p w:rsidR="00D35308" w:rsidRDefault="00AC6585" w:rsidP="00AC658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5.5. </w:t>
      </w:r>
      <w:r w:rsidR="00D35308" w:rsidRPr="00D35308">
        <w:rPr>
          <w:rFonts w:ascii="Liberation Serif" w:hAnsi="Liberation Serif" w:cs="Liberation Serif"/>
          <w:sz w:val="28"/>
          <w:szCs w:val="28"/>
        </w:rPr>
        <w:t xml:space="preserve">«Ералаш» (номинация памяти Бориса </w:t>
      </w:r>
      <w:proofErr w:type="spellStart"/>
      <w:r w:rsidR="00D35308" w:rsidRPr="00D35308">
        <w:rPr>
          <w:rFonts w:ascii="Liberation Serif" w:hAnsi="Liberation Serif" w:cs="Liberation Serif"/>
          <w:sz w:val="28"/>
          <w:szCs w:val="28"/>
        </w:rPr>
        <w:t>Грачевского</w:t>
      </w:r>
      <w:proofErr w:type="spellEnd"/>
      <w:r w:rsidR="00D35308" w:rsidRPr="00D35308">
        <w:rPr>
          <w:rFonts w:ascii="Liberation Serif" w:hAnsi="Liberation Serif" w:cs="Liberation Serif"/>
          <w:sz w:val="28"/>
          <w:szCs w:val="28"/>
        </w:rPr>
        <w:t xml:space="preserve">):  скетчи (юмористические короткие видео из жизни подростка о семье, школьных буднях, домашних питомцах и т. д.), хронометраж до 3 минут. </w:t>
      </w:r>
    </w:p>
    <w:p w:rsidR="00D35308" w:rsidRPr="00D35308" w:rsidRDefault="00AC6585" w:rsidP="00EA2FF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33057">
        <w:rPr>
          <w:rFonts w:ascii="Liberation Serif" w:hAnsi="Liberation Serif" w:cs="Liberation Serif"/>
          <w:sz w:val="28"/>
          <w:szCs w:val="28"/>
        </w:rPr>
        <w:t xml:space="preserve">5.6. «Танцуй с РДШ»: </w:t>
      </w:r>
      <w:r w:rsidR="00233057" w:rsidRPr="00233057">
        <w:rPr>
          <w:rFonts w:ascii="Liberation Serif" w:hAnsi="Liberation Serif" w:cs="Liberation Serif"/>
          <w:sz w:val="28"/>
          <w:szCs w:val="28"/>
        </w:rPr>
        <w:t>флешмоб</w:t>
      </w:r>
      <w:r w:rsidR="005460A4" w:rsidRPr="00233057">
        <w:rPr>
          <w:rFonts w:ascii="Liberation Serif" w:hAnsi="Liberation Serif" w:cs="Liberation Serif"/>
          <w:sz w:val="28"/>
          <w:szCs w:val="28"/>
        </w:rPr>
        <w:t xml:space="preserve"> </w:t>
      </w:r>
      <w:r w:rsidR="00233057" w:rsidRPr="00233057">
        <w:rPr>
          <w:rFonts w:ascii="Liberation Serif" w:hAnsi="Liberation Serif" w:cs="Liberation Serif"/>
          <w:sz w:val="28"/>
          <w:szCs w:val="28"/>
        </w:rPr>
        <w:t>в сопровождении официальных музыкальных треков</w:t>
      </w:r>
      <w:r w:rsidR="005460A4" w:rsidRPr="00233057">
        <w:rPr>
          <w:rFonts w:ascii="Liberation Serif" w:hAnsi="Liberation Serif" w:cs="Liberation Serif"/>
          <w:sz w:val="28"/>
          <w:szCs w:val="28"/>
        </w:rPr>
        <w:t xml:space="preserve"> РДШ, хронометраж не более 3 минут.</w:t>
      </w:r>
    </w:p>
    <w:p w:rsidR="00D35308" w:rsidRDefault="00D35308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0369" w:rsidRDefault="005460A4" w:rsidP="00FC35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6. </w:t>
      </w:r>
      <w:r w:rsidR="00FC3525">
        <w:rPr>
          <w:rFonts w:ascii="Liberation Serif" w:hAnsi="Liberation Serif" w:cs="Liberation Serif"/>
          <w:b/>
          <w:sz w:val="28"/>
          <w:szCs w:val="28"/>
        </w:rPr>
        <w:t>ТРЕБОВАНИЯ К РАБОТАМ</w:t>
      </w:r>
    </w:p>
    <w:p w:rsidR="00FC3525" w:rsidRDefault="00FC3525" w:rsidP="00FC35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21FD4" w:rsidRDefault="00FC3525" w:rsidP="00FC35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</w:t>
      </w:r>
      <w:r w:rsidR="0046735C" w:rsidRPr="0046735C">
        <w:rPr>
          <w:rFonts w:ascii="Liberation Serif" w:hAnsi="Liberation Serif" w:cs="Liberation Serif"/>
          <w:sz w:val="28"/>
          <w:szCs w:val="28"/>
        </w:rPr>
        <w:t>Качество: не ниже HD (1280x720), допускается выше;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735C" w:rsidRPr="0046735C" w:rsidRDefault="00FC3525" w:rsidP="00FC35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 w:rsidR="0046735C" w:rsidRPr="0046735C">
        <w:rPr>
          <w:rFonts w:ascii="Liberation Serif" w:hAnsi="Liberation Serif" w:cs="Liberation Serif"/>
          <w:sz w:val="28"/>
          <w:szCs w:val="28"/>
        </w:rPr>
        <w:t>Форматы: MP4, MPG, AVI, MKV, WMV.</w:t>
      </w:r>
    </w:p>
    <w:p w:rsidR="00FC3525" w:rsidRDefault="00FC3525" w:rsidP="00FC35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</w:t>
      </w:r>
      <w:r w:rsidR="0046735C" w:rsidRPr="0046735C">
        <w:rPr>
          <w:rFonts w:ascii="Liberation Serif" w:hAnsi="Liberation Serif" w:cs="Liberation Serif"/>
          <w:sz w:val="28"/>
          <w:szCs w:val="28"/>
        </w:rPr>
        <w:t>Работы</w:t>
      </w:r>
      <w:r w:rsidR="0047435D">
        <w:rPr>
          <w:rFonts w:ascii="Liberation Serif" w:hAnsi="Liberation Serif" w:cs="Liberation Serif"/>
          <w:sz w:val="28"/>
          <w:szCs w:val="28"/>
        </w:rPr>
        <w:t xml:space="preserve"> и заявки</w:t>
      </w:r>
      <w:r w:rsidR="0046735C" w:rsidRPr="0046735C">
        <w:rPr>
          <w:rFonts w:ascii="Liberation Serif" w:hAnsi="Liberation Serif" w:cs="Liberation Serif"/>
          <w:sz w:val="28"/>
          <w:szCs w:val="28"/>
        </w:rPr>
        <w:t xml:space="preserve"> предоставляются по электронной почте: </w:t>
      </w:r>
      <w:r w:rsidR="0046735C" w:rsidRPr="00770E47">
        <w:rPr>
          <w:rFonts w:ascii="Liberation Serif" w:hAnsi="Liberation Serif" w:cs="Liberation Serif"/>
          <w:b/>
          <w:sz w:val="28"/>
          <w:szCs w:val="28"/>
        </w:rPr>
        <w:t>rddt@list.ru</w:t>
      </w:r>
      <w:r w:rsidR="0046735C" w:rsidRPr="0046735C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46735C" w:rsidRPr="0046735C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46735C" w:rsidRPr="0046735C">
        <w:rPr>
          <w:rFonts w:ascii="Liberation Serif" w:hAnsi="Liberation Serif" w:cs="Liberation Serif"/>
          <w:sz w:val="28"/>
          <w:szCs w:val="28"/>
        </w:rPr>
        <w:t xml:space="preserve"> ссылкой на скачивание видео файла.</w:t>
      </w:r>
    </w:p>
    <w:p w:rsidR="0046735C" w:rsidRDefault="00FC3525" w:rsidP="00FC35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770E4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6735C" w:rsidRPr="0046735C">
        <w:rPr>
          <w:rFonts w:ascii="Liberation Serif" w:hAnsi="Liberation Serif" w:cs="Liberation Serif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 Участники Конкурса несут ответственность за нарушение авторских прав третьих лиц.</w:t>
      </w:r>
    </w:p>
    <w:p w:rsidR="00753AA4" w:rsidRDefault="00753AA4" w:rsidP="00EA2FF5">
      <w:pPr>
        <w:tabs>
          <w:tab w:val="left" w:pos="6915"/>
        </w:tabs>
        <w:rPr>
          <w:rFonts w:ascii="Liberation Serif" w:hAnsi="Liberation Serif" w:cs="Liberation Serif"/>
          <w:b/>
          <w:sz w:val="28"/>
          <w:szCs w:val="28"/>
        </w:rPr>
      </w:pPr>
    </w:p>
    <w:p w:rsidR="0047435D" w:rsidRDefault="0047435D" w:rsidP="0047435D">
      <w:pPr>
        <w:tabs>
          <w:tab w:val="left" w:pos="691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435D">
        <w:rPr>
          <w:rFonts w:ascii="Liberation Serif" w:hAnsi="Liberation Serif" w:cs="Liberation Serif"/>
          <w:b/>
          <w:sz w:val="28"/>
          <w:szCs w:val="28"/>
        </w:rPr>
        <w:t>7. КРИТЕРИИ ОЦЕНКИ</w:t>
      </w:r>
    </w:p>
    <w:p w:rsidR="00EA2FF5" w:rsidRDefault="00EA2FF5" w:rsidP="0047435D">
      <w:pPr>
        <w:tabs>
          <w:tab w:val="left" w:pos="691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435D" w:rsidRPr="0047435D" w:rsidRDefault="00EA2FF5" w:rsidP="0047435D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7.1. С</w:t>
      </w:r>
      <w:r w:rsidR="0047435D" w:rsidRPr="0047435D">
        <w:rPr>
          <w:rFonts w:ascii="Liberation Serif" w:hAnsi="Liberation Serif" w:cs="Liberation Serif"/>
          <w:sz w:val="28"/>
          <w:szCs w:val="28"/>
        </w:rPr>
        <w:t xml:space="preserve">оответствие </w:t>
      </w:r>
      <w:r w:rsidR="0047435D">
        <w:rPr>
          <w:rFonts w:ascii="Liberation Serif" w:hAnsi="Liberation Serif" w:cs="Liberation Serif"/>
          <w:sz w:val="28"/>
          <w:szCs w:val="28"/>
        </w:rPr>
        <w:t>представленного материала тем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47435D" w:rsidRPr="0047435D">
        <w:rPr>
          <w:rFonts w:ascii="Liberation Serif" w:hAnsi="Liberation Serif" w:cs="Liberation Serif"/>
          <w:sz w:val="28"/>
          <w:szCs w:val="28"/>
        </w:rPr>
        <w:t xml:space="preserve"> Конкурса;</w:t>
      </w:r>
    </w:p>
    <w:p w:rsidR="0047435D" w:rsidRPr="0047435D" w:rsidRDefault="00EA2FF5" w:rsidP="0047435D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7.2. О</w:t>
      </w:r>
      <w:r w:rsidR="0047435D" w:rsidRPr="0047435D">
        <w:rPr>
          <w:rFonts w:ascii="Liberation Serif" w:hAnsi="Liberation Serif" w:cs="Liberation Serif"/>
          <w:sz w:val="28"/>
          <w:szCs w:val="28"/>
        </w:rPr>
        <w:t>ригинальность замысла и творческий подход;</w:t>
      </w:r>
    </w:p>
    <w:p w:rsidR="0047435D" w:rsidRPr="0047435D" w:rsidRDefault="00EA2FF5" w:rsidP="0047435D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7.3. Информативность</w:t>
      </w:r>
      <w:r w:rsidR="0047435D" w:rsidRPr="0047435D">
        <w:rPr>
          <w:rFonts w:ascii="Liberation Serif" w:hAnsi="Liberation Serif" w:cs="Liberation Serif"/>
          <w:sz w:val="28"/>
          <w:szCs w:val="28"/>
        </w:rPr>
        <w:t xml:space="preserve"> работы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47435D" w:rsidRPr="004743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7435D" w:rsidRDefault="00EA2FF5" w:rsidP="0047435D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7.4. Д</w:t>
      </w:r>
      <w:r w:rsidR="0047435D" w:rsidRPr="0047435D">
        <w:rPr>
          <w:rFonts w:ascii="Liberation Serif" w:hAnsi="Liberation Serif" w:cs="Liberation Serif"/>
          <w:sz w:val="28"/>
          <w:szCs w:val="28"/>
        </w:rPr>
        <w:t>оступность восприятия;</w:t>
      </w:r>
    </w:p>
    <w:p w:rsidR="00EA2FF5" w:rsidRPr="0047435D" w:rsidRDefault="00EA2FF5" w:rsidP="00EA2FF5">
      <w:pPr>
        <w:tabs>
          <w:tab w:val="left" w:pos="6915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7.5. Л</w:t>
      </w:r>
      <w:r w:rsidRPr="00EA2FF5">
        <w:rPr>
          <w:rFonts w:ascii="Liberation Serif" w:hAnsi="Liberation Serif" w:cs="Liberation Serif"/>
          <w:sz w:val="28"/>
          <w:szCs w:val="28"/>
        </w:rPr>
        <w:t>огическая сос</w:t>
      </w:r>
      <w:r>
        <w:rPr>
          <w:rFonts w:ascii="Liberation Serif" w:hAnsi="Liberation Serif" w:cs="Liberation Serif"/>
          <w:sz w:val="28"/>
          <w:szCs w:val="28"/>
        </w:rPr>
        <w:t>тавляющая работы.</w:t>
      </w:r>
    </w:p>
    <w:p w:rsidR="0047435D" w:rsidRDefault="0047435D" w:rsidP="004B598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6B89" w:rsidRDefault="008370B6" w:rsidP="004B598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6. </w:t>
      </w:r>
      <w:r w:rsidR="00E447DB">
        <w:rPr>
          <w:rFonts w:ascii="Liberation Serif" w:hAnsi="Liberation Serif" w:cs="Liberation Serif"/>
          <w:b/>
          <w:sz w:val="28"/>
          <w:szCs w:val="28"/>
        </w:rPr>
        <w:t>ПОДВЕДЕНИЕ ИТОГОВ</w:t>
      </w:r>
      <w:r w:rsidR="00D6174C">
        <w:rPr>
          <w:rFonts w:ascii="Liberation Serif" w:hAnsi="Liberation Serif" w:cs="Liberation Serif"/>
          <w:b/>
          <w:sz w:val="28"/>
          <w:szCs w:val="28"/>
        </w:rPr>
        <w:t xml:space="preserve"> И НАГРАЖДЕНИЕ</w:t>
      </w:r>
    </w:p>
    <w:p w:rsidR="00E447DB" w:rsidRDefault="00E447DB" w:rsidP="00E447DB">
      <w:pPr>
        <w:ind w:firstLine="567"/>
        <w:rPr>
          <w:rFonts w:ascii="Liberation Serif" w:hAnsi="Liberation Serif" w:cs="Liberation Serif"/>
          <w:sz w:val="28"/>
          <w:szCs w:val="28"/>
        </w:rPr>
      </w:pPr>
    </w:p>
    <w:p w:rsidR="00E447DB" w:rsidRDefault="008370B6" w:rsidP="00D6174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</w:t>
      </w:r>
      <w:r w:rsidR="00E447DB">
        <w:rPr>
          <w:rFonts w:ascii="Liberation Serif" w:hAnsi="Liberation Serif" w:cs="Liberation Serif"/>
          <w:sz w:val="28"/>
          <w:szCs w:val="28"/>
        </w:rPr>
        <w:t xml:space="preserve">Подведение итогов осуществляется </w:t>
      </w:r>
      <w:r w:rsidR="00233057">
        <w:rPr>
          <w:rFonts w:ascii="Liberation Serif" w:hAnsi="Liberation Serif" w:cs="Liberation Serif"/>
          <w:sz w:val="28"/>
          <w:szCs w:val="28"/>
        </w:rPr>
        <w:t>на основании экспертной оценки членов Жюри</w:t>
      </w:r>
      <w:r w:rsidR="00770E47">
        <w:rPr>
          <w:rFonts w:ascii="Liberation Serif" w:hAnsi="Liberation Serif" w:cs="Liberation Serif"/>
          <w:sz w:val="28"/>
          <w:szCs w:val="28"/>
        </w:rPr>
        <w:t>.</w:t>
      </w:r>
    </w:p>
    <w:p w:rsidR="00C00369" w:rsidRDefault="00233057" w:rsidP="009F4BF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</w:t>
      </w:r>
      <w:r w:rsidR="009F4BF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F4BF7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 w:rsidR="00770E47">
        <w:rPr>
          <w:rFonts w:ascii="Liberation Serif" w:hAnsi="Liberation Serif" w:cs="Liberation Serif"/>
          <w:sz w:val="28"/>
          <w:szCs w:val="28"/>
        </w:rPr>
        <w:t xml:space="preserve">в каждой номинации </w:t>
      </w:r>
      <w:r w:rsidR="00C00369">
        <w:rPr>
          <w:rFonts w:ascii="Liberation Serif" w:hAnsi="Liberation Serif" w:cs="Liberation Serif"/>
          <w:sz w:val="28"/>
          <w:szCs w:val="28"/>
        </w:rPr>
        <w:t>на</w:t>
      </w:r>
      <w:r w:rsidR="00EF3B1D">
        <w:rPr>
          <w:rFonts w:ascii="Liberation Serif" w:hAnsi="Liberation Serif" w:cs="Liberation Serif"/>
          <w:sz w:val="28"/>
          <w:szCs w:val="28"/>
        </w:rPr>
        <w:t>граждаются</w:t>
      </w:r>
      <w:r w:rsidR="00C00369">
        <w:rPr>
          <w:rFonts w:ascii="Liberation Serif" w:hAnsi="Liberation Serif" w:cs="Liberation Serif"/>
          <w:sz w:val="28"/>
          <w:szCs w:val="28"/>
        </w:rPr>
        <w:t xml:space="preserve"> грамотами управления образования администрации Горноуральского городского округа.</w:t>
      </w:r>
      <w:r w:rsidR="008F3CCA">
        <w:rPr>
          <w:rFonts w:ascii="Liberation Serif" w:hAnsi="Liberation Serif" w:cs="Liberation Serif"/>
          <w:sz w:val="28"/>
          <w:szCs w:val="28"/>
        </w:rPr>
        <w:t xml:space="preserve"> </w:t>
      </w:r>
      <w:r w:rsidR="009F4BF7">
        <w:rPr>
          <w:rFonts w:ascii="Liberation Serif" w:hAnsi="Liberation Serif" w:cs="Liberation Serif"/>
          <w:sz w:val="28"/>
          <w:szCs w:val="28"/>
        </w:rPr>
        <w:t xml:space="preserve">Призеры – дипломами МБУ </w:t>
      </w:r>
      <w:proofErr w:type="gramStart"/>
      <w:r w:rsidR="009F4BF7">
        <w:rPr>
          <w:rFonts w:ascii="Liberation Serif" w:hAnsi="Liberation Serif" w:cs="Liberation Serif"/>
          <w:sz w:val="28"/>
          <w:szCs w:val="28"/>
        </w:rPr>
        <w:t>ДО</w:t>
      </w:r>
      <w:proofErr w:type="gramEnd"/>
      <w:r w:rsidR="009F4BF7"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 w:rsidR="009F4BF7">
        <w:rPr>
          <w:rFonts w:ascii="Liberation Serif" w:hAnsi="Liberation Serif" w:cs="Liberation Serif"/>
          <w:sz w:val="28"/>
          <w:szCs w:val="28"/>
        </w:rPr>
        <w:t>Районный</w:t>
      </w:r>
      <w:proofErr w:type="gramEnd"/>
      <w:r w:rsidR="009F4BF7">
        <w:rPr>
          <w:rFonts w:ascii="Liberation Serif" w:hAnsi="Liberation Serif" w:cs="Liberation Serif"/>
          <w:sz w:val="28"/>
          <w:szCs w:val="28"/>
        </w:rPr>
        <w:t xml:space="preserve"> дом детского творчества».</w:t>
      </w:r>
      <w:r w:rsidR="008F3CC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6174C" w:rsidRPr="00E447DB" w:rsidRDefault="00D6174C" w:rsidP="00E447DB">
      <w:pPr>
        <w:ind w:firstLine="567"/>
        <w:rPr>
          <w:rFonts w:ascii="Liberation Serif" w:hAnsi="Liberation Serif" w:cs="Liberation Serif"/>
          <w:sz w:val="28"/>
          <w:szCs w:val="28"/>
        </w:rPr>
      </w:pPr>
    </w:p>
    <w:p w:rsidR="00246B89" w:rsidRPr="003B2A2C" w:rsidRDefault="00246B89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bookmark42"/>
    </w:p>
    <w:bookmarkEnd w:id="3"/>
    <w:p w:rsidR="00DD0D3D" w:rsidRPr="003B2A2C" w:rsidRDefault="00DD0D3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DD0D3D" w:rsidRDefault="00DD0D3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0032D" w:rsidRDefault="0000032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4654" w:rsidRDefault="0024465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0032D" w:rsidRDefault="0000032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7675" w:rsidRDefault="00C07675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7675" w:rsidRDefault="00C07675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70E47" w:rsidRDefault="00770E47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70E47" w:rsidRDefault="00770E47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70E47" w:rsidRDefault="00770E47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70E47" w:rsidRDefault="00770E47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B598D" w:rsidRDefault="004B598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B598D" w:rsidRDefault="004B598D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21FD4" w:rsidRPr="003B2A2C" w:rsidRDefault="00521FD4" w:rsidP="00246B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46B89" w:rsidRPr="003B2A2C" w:rsidRDefault="00BC5268" w:rsidP="00246B89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lastRenderedPageBreak/>
        <w:t>Образец заявления</w:t>
      </w:r>
    </w:p>
    <w:p w:rsidR="00246B89" w:rsidRPr="001B0B34" w:rsidRDefault="00246B89" w:rsidP="00246B89">
      <w:pPr>
        <w:ind w:firstLine="709"/>
        <w:jc w:val="right"/>
        <w:rPr>
          <w:rFonts w:ascii="Liberation Serif" w:hAnsi="Liberation Serif" w:cs="Liberation Serif"/>
        </w:rPr>
      </w:pPr>
    </w:p>
    <w:p w:rsidR="00770E47" w:rsidRPr="00770E47" w:rsidRDefault="00770E47" w:rsidP="00770E47">
      <w:pPr>
        <w:ind w:firstLine="912"/>
        <w:jc w:val="center"/>
        <w:rPr>
          <w:rFonts w:ascii="Liberation Serif" w:hAnsi="Liberation Serif" w:cs="Liberation Serif"/>
          <w:b/>
          <w:bCs/>
        </w:rPr>
      </w:pPr>
      <w:r w:rsidRPr="00770E47">
        <w:rPr>
          <w:rFonts w:ascii="Liberation Serif" w:hAnsi="Liberation Serif" w:cs="Liberation Serif"/>
          <w:b/>
          <w:bCs/>
        </w:rPr>
        <w:t>Заявка на участие</w:t>
      </w:r>
    </w:p>
    <w:p w:rsidR="00770E47" w:rsidRPr="00770E47" w:rsidRDefault="00770E47" w:rsidP="00770E47">
      <w:pPr>
        <w:ind w:firstLine="912"/>
        <w:jc w:val="center"/>
        <w:rPr>
          <w:rFonts w:ascii="Liberation Serif" w:hAnsi="Liberation Serif" w:cs="Liberation Serif"/>
          <w:b/>
          <w:bCs/>
        </w:rPr>
      </w:pPr>
    </w:p>
    <w:p w:rsidR="00770E47" w:rsidRPr="00770E47" w:rsidRDefault="00770E47" w:rsidP="00770E47">
      <w:pPr>
        <w:rPr>
          <w:rFonts w:ascii="Liberation Serif" w:hAnsi="Liberation Serif" w:cs="Liberation Serif"/>
        </w:rPr>
      </w:pPr>
      <w:r w:rsidRPr="00770E47">
        <w:rPr>
          <w:rFonts w:ascii="Liberation Serif" w:hAnsi="Liberation Serif" w:cs="Liberation Serif"/>
        </w:rPr>
        <w:t>Название мероприятия ______________________________________________</w:t>
      </w:r>
    </w:p>
    <w:p w:rsidR="00770E47" w:rsidRPr="00770E47" w:rsidRDefault="00770E47" w:rsidP="00770E47">
      <w:pPr>
        <w:rPr>
          <w:rFonts w:ascii="Liberation Serif" w:hAnsi="Liberation Serif" w:cs="Liberation Serif"/>
        </w:rPr>
      </w:pPr>
      <w:r w:rsidRPr="00770E47">
        <w:rPr>
          <w:rFonts w:ascii="Liberation Serif" w:hAnsi="Liberation Serif" w:cs="Liberation Serif"/>
        </w:rPr>
        <w:t>ОУ № _________ Территория _________________________________________</w:t>
      </w:r>
    </w:p>
    <w:p w:rsidR="00770E47" w:rsidRPr="00770E47" w:rsidRDefault="00770E47" w:rsidP="00770E47">
      <w:pPr>
        <w:rPr>
          <w:rFonts w:ascii="Liberation Serif" w:hAnsi="Liberation Serif" w:cs="Liberation Serif"/>
        </w:rPr>
      </w:pPr>
      <w:r w:rsidRPr="00770E47">
        <w:rPr>
          <w:rFonts w:ascii="Liberation Serif" w:hAnsi="Liberation Serif" w:cs="Liberation Serif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</w:tblGrid>
      <w:tr w:rsidR="00770E47" w:rsidRPr="00770E47" w:rsidTr="005655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1B0B34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Всего</w:t>
            </w:r>
          </w:p>
        </w:tc>
      </w:tr>
      <w:tr w:rsidR="00770E47" w:rsidRPr="00770E47" w:rsidTr="005655E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770E47" w:rsidRPr="00770E47" w:rsidRDefault="00770E47" w:rsidP="00770E47">
      <w:pPr>
        <w:rPr>
          <w:rFonts w:ascii="Liberation Serif" w:hAnsi="Liberation Serif" w:cs="Liberation Serif"/>
        </w:rPr>
      </w:pPr>
    </w:p>
    <w:p w:rsidR="00770E47" w:rsidRPr="00770E47" w:rsidRDefault="00770E47" w:rsidP="00770E47">
      <w:pPr>
        <w:rPr>
          <w:rFonts w:ascii="Liberation Serif" w:hAnsi="Liberation Serif" w:cs="Liberation Serif"/>
          <w:u w:val="single"/>
        </w:rPr>
      </w:pPr>
      <w:r w:rsidRPr="00770E47">
        <w:rPr>
          <w:rFonts w:ascii="Liberation Serif" w:hAnsi="Liberation Serif" w:cs="Liberation Serif"/>
        </w:rPr>
        <w:t>Наименование номера (работы)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718"/>
        <w:gridCol w:w="1033"/>
        <w:gridCol w:w="1589"/>
        <w:gridCol w:w="2166"/>
        <w:gridCol w:w="1665"/>
      </w:tblGrid>
      <w:tr w:rsidR="00770E47" w:rsidRPr="00770E47" w:rsidTr="005655E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Ф.И.О. участника</w:t>
            </w:r>
          </w:p>
          <w:p w:rsidR="00770E47" w:rsidRPr="00770E47" w:rsidRDefault="00770E47" w:rsidP="00770E4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  <w:r w:rsidRPr="00770E47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Возраст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Название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>Ф.И.О. педагога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70E47">
              <w:rPr>
                <w:rFonts w:ascii="Liberation Serif" w:hAnsi="Liberation Serif" w:cs="Liberation Serif"/>
                <w:sz w:val="20"/>
                <w:szCs w:val="20"/>
              </w:rPr>
              <w:t xml:space="preserve">Номинация </w:t>
            </w:r>
          </w:p>
        </w:tc>
      </w:tr>
      <w:tr w:rsidR="00770E47" w:rsidRPr="00770E47" w:rsidTr="005655E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70E47" w:rsidRPr="00770E47" w:rsidRDefault="00770E47" w:rsidP="00770E47">
      <w:pPr>
        <w:jc w:val="both"/>
        <w:rPr>
          <w:rFonts w:ascii="Liberation Serif" w:hAnsi="Liberation Serif" w:cs="Liberation Serif"/>
        </w:rPr>
      </w:pPr>
      <w:r w:rsidRPr="00770E47">
        <w:rPr>
          <w:rFonts w:ascii="Liberation Serif" w:hAnsi="Liberation Serif" w:cs="Liberation Serif"/>
        </w:rPr>
        <w:t>* Если коллективная работа, то перечислять Ф.И.О. детей</w:t>
      </w:r>
    </w:p>
    <w:p w:rsidR="00770E47" w:rsidRPr="00770E47" w:rsidRDefault="00770E47" w:rsidP="00770E47">
      <w:pPr>
        <w:jc w:val="both"/>
        <w:rPr>
          <w:rFonts w:ascii="Liberation Serif" w:hAnsi="Liberation Serif" w:cs="Liberation Serif"/>
        </w:rPr>
      </w:pPr>
    </w:p>
    <w:p w:rsidR="00770E47" w:rsidRPr="00770E47" w:rsidRDefault="00770E47" w:rsidP="00770E47">
      <w:pPr>
        <w:rPr>
          <w:rFonts w:ascii="Liberation Serif" w:hAnsi="Liberation Serif" w:cs="Liberation Serif"/>
        </w:rPr>
      </w:pPr>
      <w:r w:rsidRPr="00770E47">
        <w:rPr>
          <w:rFonts w:ascii="Liberation Serif" w:hAnsi="Liberation Serif" w:cs="Liberation Serif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547"/>
        <w:gridCol w:w="587"/>
        <w:gridCol w:w="548"/>
        <w:gridCol w:w="548"/>
        <w:gridCol w:w="548"/>
        <w:gridCol w:w="548"/>
        <w:gridCol w:w="548"/>
        <w:gridCol w:w="548"/>
        <w:gridCol w:w="823"/>
        <w:gridCol w:w="453"/>
        <w:gridCol w:w="625"/>
        <w:gridCol w:w="588"/>
        <w:gridCol w:w="548"/>
        <w:gridCol w:w="548"/>
      </w:tblGrid>
      <w:tr w:rsidR="00770E47" w:rsidRPr="00770E47" w:rsidTr="00EE6279">
        <w:trPr>
          <w:cantSplit/>
          <w:trHeight w:val="2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Малообеспеченная семья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На учете в ТКДН и ЗП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На учете в ОУ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Сироты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Опекаемые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Инвалиды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Полная семья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Неполная семья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Многодетная семья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17-18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Мальчики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E47" w:rsidRPr="00770E47" w:rsidRDefault="00770E47" w:rsidP="00770E47">
            <w:pPr>
              <w:spacing w:line="276" w:lineRule="auto"/>
              <w:ind w:left="113" w:right="113"/>
              <w:rPr>
                <w:rFonts w:ascii="Liberation Serif" w:hAnsi="Liberation Serif" w:cs="Liberation Serif"/>
              </w:rPr>
            </w:pPr>
            <w:r w:rsidRPr="00770E47">
              <w:rPr>
                <w:rFonts w:ascii="Liberation Serif" w:hAnsi="Liberation Serif" w:cs="Liberation Serif"/>
              </w:rPr>
              <w:t>Девочки</w:t>
            </w:r>
          </w:p>
        </w:tc>
      </w:tr>
      <w:tr w:rsidR="00770E47" w:rsidRPr="00770E47" w:rsidTr="00EE62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47" w:rsidRPr="00770E47" w:rsidRDefault="00770E47" w:rsidP="00770E47">
            <w:pPr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246B89" w:rsidRPr="003B2A2C" w:rsidRDefault="00246B89" w:rsidP="00246B89">
      <w:pPr>
        <w:ind w:firstLine="709"/>
        <w:jc w:val="right"/>
        <w:rPr>
          <w:rFonts w:ascii="Liberation Serif" w:hAnsi="Liberation Serif" w:cs="Liberation Serif"/>
        </w:rPr>
      </w:pPr>
    </w:p>
    <w:p w:rsidR="00246B89" w:rsidRPr="003B2A2C" w:rsidRDefault="00246B89" w:rsidP="00246B89">
      <w:pPr>
        <w:ind w:firstLine="709"/>
        <w:jc w:val="right"/>
        <w:rPr>
          <w:rFonts w:ascii="Liberation Serif" w:hAnsi="Liberation Serif" w:cs="Liberation Serif"/>
        </w:rPr>
      </w:pPr>
    </w:p>
    <w:p w:rsidR="009A7B60" w:rsidRPr="003B2A2C" w:rsidRDefault="0000796B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          </w:t>
      </w: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B22CC" w:rsidRDefault="009B22CC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1B0B34" w:rsidRDefault="001B0B34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1B0B34" w:rsidRDefault="001B0B34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8F3CCA" w:rsidRPr="003B2A2C" w:rsidRDefault="008F3CCA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B22CC" w:rsidRDefault="009B22CC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6827BE" w:rsidRPr="003B2A2C" w:rsidRDefault="006827BE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9A7B60" w:rsidRPr="003B2A2C" w:rsidRDefault="009A7B60" w:rsidP="0000796B">
      <w:pPr>
        <w:overflowPunct w:val="0"/>
        <w:autoSpaceDE w:val="0"/>
        <w:ind w:right="-1757"/>
        <w:jc w:val="center"/>
        <w:rPr>
          <w:rFonts w:ascii="Liberation Serif" w:hAnsi="Liberation Serif" w:cs="Liberation Serif"/>
        </w:rPr>
      </w:pPr>
    </w:p>
    <w:p w:rsidR="0000796B" w:rsidRPr="003B2A2C" w:rsidRDefault="001B0B34" w:rsidP="00453B0F">
      <w:pPr>
        <w:overflowPunct w:val="0"/>
        <w:autoSpaceDE w:val="0"/>
        <w:ind w:left="5387" w:right="-17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 1</w:t>
      </w:r>
      <w:r w:rsidR="0000796B" w:rsidRPr="003B2A2C">
        <w:rPr>
          <w:rFonts w:ascii="Liberation Serif" w:hAnsi="Liberation Serif" w:cs="Liberation Serif"/>
        </w:rPr>
        <w:t xml:space="preserve"> </w:t>
      </w:r>
    </w:p>
    <w:p w:rsidR="0000796B" w:rsidRPr="003B2A2C" w:rsidRDefault="0000796B" w:rsidP="00453B0F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>к</w:t>
      </w:r>
      <w:r w:rsidR="00453B0F" w:rsidRPr="003B2A2C">
        <w:rPr>
          <w:rFonts w:ascii="Liberation Serif" w:hAnsi="Liberation Serif" w:cs="Liberation Serif"/>
        </w:rPr>
        <w:t xml:space="preserve"> </w:t>
      </w:r>
      <w:r w:rsidRPr="003B2A2C">
        <w:rPr>
          <w:rFonts w:ascii="Liberation Serif" w:hAnsi="Liberation Serif" w:cs="Liberation Serif"/>
        </w:rPr>
        <w:t>приказу</w:t>
      </w:r>
      <w:r w:rsidR="00453B0F" w:rsidRPr="003B2A2C">
        <w:rPr>
          <w:rFonts w:ascii="Liberation Serif" w:hAnsi="Liberation Serif" w:cs="Liberation Serif"/>
        </w:rPr>
        <w:t xml:space="preserve"> </w:t>
      </w:r>
      <w:r w:rsidR="00F1365E" w:rsidRPr="003B2A2C">
        <w:rPr>
          <w:rFonts w:ascii="Liberation Serif" w:hAnsi="Liberation Serif" w:cs="Liberation Serif"/>
        </w:rPr>
        <w:t>у</w:t>
      </w:r>
      <w:r w:rsidRPr="003B2A2C">
        <w:rPr>
          <w:rFonts w:ascii="Liberation Serif" w:hAnsi="Liberation Serif" w:cs="Liberation Serif"/>
        </w:rPr>
        <w:t>правления</w:t>
      </w:r>
      <w:r w:rsidR="00453B0F" w:rsidRPr="003B2A2C">
        <w:rPr>
          <w:rFonts w:ascii="Liberation Serif" w:hAnsi="Liberation Serif" w:cs="Liberation Serif"/>
        </w:rPr>
        <w:t xml:space="preserve"> </w:t>
      </w:r>
      <w:r w:rsidRPr="003B2A2C">
        <w:rPr>
          <w:rFonts w:ascii="Liberation Serif" w:hAnsi="Liberation Serif" w:cs="Liberation Serif"/>
        </w:rPr>
        <w:t>образования</w:t>
      </w:r>
    </w:p>
    <w:p w:rsidR="0000796B" w:rsidRPr="003B2A2C" w:rsidRDefault="0000796B" w:rsidP="00453B0F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>администрации</w:t>
      </w:r>
      <w:r w:rsidR="00453B0F" w:rsidRPr="003B2A2C">
        <w:rPr>
          <w:rFonts w:ascii="Liberation Serif" w:hAnsi="Liberation Serif" w:cs="Liberation Serif"/>
        </w:rPr>
        <w:t xml:space="preserve"> </w:t>
      </w:r>
      <w:r w:rsidRPr="003B2A2C">
        <w:rPr>
          <w:rFonts w:ascii="Liberation Serif" w:hAnsi="Liberation Serif" w:cs="Liberation Serif"/>
        </w:rPr>
        <w:t>Горноуральского</w:t>
      </w:r>
    </w:p>
    <w:p w:rsidR="0000796B" w:rsidRPr="003B2A2C" w:rsidRDefault="0000796B" w:rsidP="00453B0F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городско округа </w:t>
      </w:r>
    </w:p>
    <w:p w:rsidR="0000796B" w:rsidRPr="003B2A2C" w:rsidRDefault="0000796B" w:rsidP="00453B0F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от                                № </w:t>
      </w:r>
    </w:p>
    <w:p w:rsidR="0000796B" w:rsidRPr="003B2A2C" w:rsidRDefault="0000796B" w:rsidP="0000796B">
      <w:pPr>
        <w:overflowPunct w:val="0"/>
        <w:autoSpaceDE w:val="0"/>
        <w:jc w:val="right"/>
        <w:rPr>
          <w:rFonts w:ascii="Liberation Serif" w:hAnsi="Liberation Serif" w:cs="Liberation Serif"/>
          <w:sz w:val="28"/>
          <w:szCs w:val="28"/>
          <w:u w:val="single"/>
        </w:rPr>
      </w:pPr>
    </w:p>
    <w:p w:rsidR="0000796B" w:rsidRPr="003B2A2C" w:rsidRDefault="0000796B" w:rsidP="0000796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796B" w:rsidRPr="003B2A2C" w:rsidRDefault="0000796B" w:rsidP="0000796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2A2C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  <w:r w:rsidR="00850EF3" w:rsidRPr="003B2A2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b/>
          <w:bCs/>
          <w:sz w:val="28"/>
          <w:szCs w:val="28"/>
        </w:rPr>
        <w:t>оргкомитета</w:t>
      </w:r>
      <w:r w:rsidR="00850EF3" w:rsidRPr="003B2A2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b/>
          <w:bCs/>
          <w:sz w:val="28"/>
          <w:szCs w:val="28"/>
        </w:rPr>
        <w:t>конкурса</w:t>
      </w:r>
    </w:p>
    <w:p w:rsidR="0000796B" w:rsidRPr="003B2A2C" w:rsidRDefault="0000796B" w:rsidP="0000796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796B" w:rsidRPr="003B2A2C" w:rsidRDefault="0000796B" w:rsidP="0000796B">
      <w:pPr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>1. Черемных</w:t>
      </w:r>
      <w:r w:rsidR="00453B0F" w:rsidRPr="003B2A2C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Татьяна</w:t>
      </w:r>
      <w:r w:rsidR="00453B0F" w:rsidRPr="003B2A2C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Владимировна, заместитель</w:t>
      </w:r>
      <w:r w:rsidR="00453B0F" w:rsidRPr="003B2A2C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директора</w:t>
      </w:r>
      <w:r w:rsidR="00453B0F" w:rsidRPr="003B2A2C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МБУ</w:t>
      </w:r>
      <w:r w:rsidR="008F3CCA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ДО</w:t>
      </w:r>
      <w:r w:rsidR="008F3CCA"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РДДТ</w:t>
      </w:r>
      <w:r w:rsidR="00C07675">
        <w:rPr>
          <w:rFonts w:ascii="Liberation Serif" w:hAnsi="Liberation Serif" w:cs="Liberation Serif"/>
          <w:sz w:val="28"/>
          <w:szCs w:val="28"/>
        </w:rPr>
        <w:t>.</w:t>
      </w:r>
    </w:p>
    <w:p w:rsidR="0000796B" w:rsidRDefault="00C07675" w:rsidP="00453B0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53B0F" w:rsidRPr="003B2A2C">
        <w:rPr>
          <w:rFonts w:ascii="Liberation Serif" w:hAnsi="Liberation Serif" w:cs="Liberation Serif"/>
          <w:sz w:val="28"/>
          <w:szCs w:val="28"/>
        </w:rPr>
        <w:t>. Фирстова Карина Эдуардовна, методист МБУ ДО РДДТ</w:t>
      </w:r>
      <w:r w:rsidR="008F3CCA">
        <w:rPr>
          <w:rFonts w:ascii="Liberation Serif" w:hAnsi="Liberation Serif" w:cs="Liberation Serif"/>
          <w:sz w:val="28"/>
          <w:szCs w:val="28"/>
        </w:rPr>
        <w:t>.</w:t>
      </w:r>
    </w:p>
    <w:p w:rsidR="001B0B34" w:rsidRDefault="001B0B34" w:rsidP="00453B0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0767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07675">
        <w:rPr>
          <w:rFonts w:ascii="Liberation Serif" w:hAnsi="Liberation Serif" w:cs="Liberation Serif"/>
          <w:sz w:val="28"/>
          <w:szCs w:val="28"/>
        </w:rPr>
        <w:t>Картавых</w:t>
      </w:r>
      <w:proofErr w:type="gramEnd"/>
      <w:r w:rsidR="00C07675">
        <w:rPr>
          <w:rFonts w:ascii="Liberation Serif" w:hAnsi="Liberation Serif" w:cs="Liberation Serif"/>
          <w:sz w:val="28"/>
          <w:szCs w:val="28"/>
        </w:rPr>
        <w:t xml:space="preserve"> Светлана Александровна, педагог-организатор МБУ ДО РДДТ.</w:t>
      </w:r>
    </w:p>
    <w:p w:rsidR="001B0B34" w:rsidRDefault="001B0B34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1B0B34" w:rsidRPr="003B2A2C" w:rsidRDefault="001B0B34" w:rsidP="001B0B34">
      <w:pPr>
        <w:overflowPunct w:val="0"/>
        <w:autoSpaceDE w:val="0"/>
        <w:ind w:left="5387" w:right="-17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 2</w:t>
      </w:r>
      <w:r w:rsidRPr="003B2A2C">
        <w:rPr>
          <w:rFonts w:ascii="Liberation Serif" w:hAnsi="Liberation Serif" w:cs="Liberation Serif"/>
        </w:rPr>
        <w:t xml:space="preserve"> </w:t>
      </w:r>
    </w:p>
    <w:p w:rsidR="001B0B34" w:rsidRPr="003B2A2C" w:rsidRDefault="001B0B34" w:rsidP="001B0B34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>к приказу управления образования</w:t>
      </w:r>
    </w:p>
    <w:p w:rsidR="001B0B34" w:rsidRPr="003B2A2C" w:rsidRDefault="001B0B34" w:rsidP="001B0B34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>администрации Горноуральского</w:t>
      </w:r>
    </w:p>
    <w:p w:rsidR="001B0B34" w:rsidRPr="003B2A2C" w:rsidRDefault="001B0B34" w:rsidP="001B0B34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городско округа </w:t>
      </w:r>
    </w:p>
    <w:p w:rsidR="001B0B34" w:rsidRPr="003B2A2C" w:rsidRDefault="001B0B34" w:rsidP="001B0B34">
      <w:pPr>
        <w:overflowPunct w:val="0"/>
        <w:autoSpaceDE w:val="0"/>
        <w:ind w:left="5387"/>
        <w:rPr>
          <w:rFonts w:ascii="Liberation Serif" w:hAnsi="Liberation Serif" w:cs="Liberation Serif"/>
        </w:rPr>
      </w:pPr>
      <w:r w:rsidRPr="003B2A2C">
        <w:rPr>
          <w:rFonts w:ascii="Liberation Serif" w:hAnsi="Liberation Serif" w:cs="Liberation Serif"/>
        </w:rPr>
        <w:t xml:space="preserve">от                                № </w:t>
      </w:r>
    </w:p>
    <w:p w:rsidR="001B0B34" w:rsidRPr="003B2A2C" w:rsidRDefault="001B0B34" w:rsidP="001B0B34">
      <w:pPr>
        <w:overflowPunct w:val="0"/>
        <w:autoSpaceDE w:val="0"/>
        <w:jc w:val="right"/>
        <w:rPr>
          <w:rFonts w:ascii="Liberation Serif" w:hAnsi="Liberation Serif" w:cs="Liberation Serif"/>
          <w:sz w:val="28"/>
          <w:szCs w:val="28"/>
          <w:u w:val="single"/>
        </w:rPr>
      </w:pPr>
    </w:p>
    <w:p w:rsidR="001B0B34" w:rsidRPr="003B2A2C" w:rsidRDefault="001B0B34" w:rsidP="001B0B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B0B34" w:rsidRPr="003B2A2C" w:rsidRDefault="001B0B34" w:rsidP="001B0B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B2A2C">
        <w:rPr>
          <w:rFonts w:ascii="Liberation Serif" w:hAnsi="Liberation Serif" w:cs="Liberation Serif"/>
          <w:b/>
          <w:bCs/>
          <w:sz w:val="28"/>
          <w:szCs w:val="28"/>
        </w:rPr>
        <w:t xml:space="preserve">Состав </w:t>
      </w:r>
      <w:r>
        <w:rPr>
          <w:rFonts w:ascii="Liberation Serif" w:hAnsi="Liberation Serif" w:cs="Liberation Serif"/>
          <w:b/>
          <w:bCs/>
          <w:sz w:val="28"/>
          <w:szCs w:val="28"/>
        </w:rPr>
        <w:t>жюри</w:t>
      </w:r>
      <w:r w:rsidRPr="003B2A2C">
        <w:rPr>
          <w:rFonts w:ascii="Liberation Serif" w:hAnsi="Liberation Serif" w:cs="Liberation Serif"/>
          <w:b/>
          <w:bCs/>
          <w:sz w:val="28"/>
          <w:szCs w:val="28"/>
        </w:rPr>
        <w:t xml:space="preserve"> конкурса</w:t>
      </w:r>
    </w:p>
    <w:p w:rsidR="001B0B34" w:rsidRPr="003B2A2C" w:rsidRDefault="001B0B34" w:rsidP="001B0B3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B0B34" w:rsidRPr="003B2A2C" w:rsidRDefault="001B0B34" w:rsidP="001B0B34">
      <w:pPr>
        <w:rPr>
          <w:rFonts w:ascii="Liberation Serif" w:hAnsi="Liberation Serif" w:cs="Liberation Serif"/>
          <w:sz w:val="28"/>
          <w:szCs w:val="28"/>
        </w:rPr>
      </w:pPr>
      <w:r w:rsidRPr="003B2A2C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Олешков Павел Николаевич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, </w:t>
      </w:r>
      <w:r w:rsidR="00EE6279">
        <w:rPr>
          <w:rFonts w:ascii="Liberation Serif" w:hAnsi="Liberation Serif" w:cs="Liberation Serif"/>
          <w:sz w:val="28"/>
          <w:szCs w:val="28"/>
        </w:rPr>
        <w:t>педагог дополнительного образования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 МБУ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2A2C">
        <w:rPr>
          <w:rFonts w:ascii="Liberation Serif" w:hAnsi="Liberation Serif" w:cs="Liberation Serif"/>
          <w:sz w:val="28"/>
          <w:szCs w:val="28"/>
        </w:rPr>
        <w:t>РДДТ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B0B34" w:rsidRDefault="001B0B34" w:rsidP="001B0B3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Ганжа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Анна Александровна</w:t>
      </w:r>
      <w:r w:rsidRPr="003B2A2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педагог дополнительного образования, </w:t>
      </w:r>
      <w:r w:rsidRPr="003B2A2C">
        <w:rPr>
          <w:rFonts w:ascii="Liberation Serif" w:hAnsi="Liberation Serif" w:cs="Liberation Serif"/>
          <w:sz w:val="28"/>
          <w:szCs w:val="28"/>
        </w:rPr>
        <w:t xml:space="preserve"> МБУ ДО </w:t>
      </w:r>
      <w:r w:rsidR="00EE6279">
        <w:rPr>
          <w:rFonts w:ascii="Liberation Serif" w:hAnsi="Liberation Serif" w:cs="Liberation Serif"/>
          <w:sz w:val="28"/>
          <w:szCs w:val="28"/>
        </w:rPr>
        <w:t>Г</w:t>
      </w:r>
      <w:r w:rsidRPr="003B2A2C">
        <w:rPr>
          <w:rFonts w:ascii="Liberation Serif" w:hAnsi="Liberation Serif" w:cs="Liberation Serif"/>
          <w:sz w:val="28"/>
          <w:szCs w:val="28"/>
        </w:rPr>
        <w:t>ДД</w:t>
      </w:r>
      <w:r w:rsidR="00EE6279">
        <w:rPr>
          <w:rFonts w:ascii="Liberation Serif" w:hAnsi="Liberation Serif" w:cs="Liberation Serif"/>
          <w:sz w:val="28"/>
          <w:szCs w:val="28"/>
        </w:rPr>
        <w:t>Ю</w:t>
      </w:r>
      <w:r w:rsidRPr="003B2A2C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B0B34" w:rsidRDefault="001B0B34" w:rsidP="001B0B3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EE627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E6279">
        <w:rPr>
          <w:rFonts w:ascii="Liberation Serif" w:hAnsi="Liberation Serif" w:cs="Liberation Serif"/>
          <w:sz w:val="28"/>
          <w:szCs w:val="28"/>
        </w:rPr>
        <w:t>Плоткина</w:t>
      </w:r>
      <w:proofErr w:type="spellEnd"/>
      <w:r w:rsidR="00EE6279">
        <w:rPr>
          <w:rFonts w:ascii="Liberation Serif" w:hAnsi="Liberation Serif" w:cs="Liberation Serif"/>
          <w:sz w:val="28"/>
          <w:szCs w:val="28"/>
        </w:rPr>
        <w:t xml:space="preserve"> Виктория Владимировна, ведущий специалист управления образования администрации Горноуральского городского округа. </w:t>
      </w:r>
    </w:p>
    <w:p w:rsidR="00453B0F" w:rsidRPr="003B2A2C" w:rsidRDefault="001B0B34" w:rsidP="00EE6279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p w:rsidR="00453B0F" w:rsidRPr="003B2A2C" w:rsidRDefault="00453B0F" w:rsidP="0000796B">
      <w:pPr>
        <w:overflowPunct w:val="0"/>
        <w:autoSpaceDE w:val="0"/>
        <w:ind w:right="-1757"/>
        <w:rPr>
          <w:rFonts w:ascii="Liberation Serif" w:hAnsi="Liberation Serif" w:cs="Liberation Serif"/>
          <w:sz w:val="28"/>
          <w:szCs w:val="28"/>
        </w:rPr>
      </w:pPr>
    </w:p>
    <w:sectPr w:rsidR="00453B0F" w:rsidRPr="003B2A2C" w:rsidSect="00682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7AD"/>
    <w:multiLevelType w:val="hybridMultilevel"/>
    <w:tmpl w:val="7FB2695C"/>
    <w:lvl w:ilvl="0" w:tplc="604CE3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A732A"/>
    <w:multiLevelType w:val="hybridMultilevel"/>
    <w:tmpl w:val="1AF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89"/>
    <w:rsid w:val="0000032D"/>
    <w:rsid w:val="000004DF"/>
    <w:rsid w:val="0000796B"/>
    <w:rsid w:val="000165E4"/>
    <w:rsid w:val="00057415"/>
    <w:rsid w:val="00061927"/>
    <w:rsid w:val="00067439"/>
    <w:rsid w:val="00071081"/>
    <w:rsid w:val="000735CF"/>
    <w:rsid w:val="00090093"/>
    <w:rsid w:val="000C3BB3"/>
    <w:rsid w:val="000E5590"/>
    <w:rsid w:val="00101E6D"/>
    <w:rsid w:val="00123518"/>
    <w:rsid w:val="00136534"/>
    <w:rsid w:val="00164835"/>
    <w:rsid w:val="001B0B34"/>
    <w:rsid w:val="001B653C"/>
    <w:rsid w:val="001C6CEA"/>
    <w:rsid w:val="002205C2"/>
    <w:rsid w:val="00233057"/>
    <w:rsid w:val="00233E54"/>
    <w:rsid w:val="002432AE"/>
    <w:rsid w:val="00244654"/>
    <w:rsid w:val="00246B89"/>
    <w:rsid w:val="00246F62"/>
    <w:rsid w:val="00257400"/>
    <w:rsid w:val="00261D1C"/>
    <w:rsid w:val="002C1DCA"/>
    <w:rsid w:val="003013BD"/>
    <w:rsid w:val="003358EB"/>
    <w:rsid w:val="003363E0"/>
    <w:rsid w:val="00384BBA"/>
    <w:rsid w:val="003B1377"/>
    <w:rsid w:val="003B2A2C"/>
    <w:rsid w:val="003E29A3"/>
    <w:rsid w:val="00405375"/>
    <w:rsid w:val="004260CE"/>
    <w:rsid w:val="00440365"/>
    <w:rsid w:val="00453B0F"/>
    <w:rsid w:val="00454FF8"/>
    <w:rsid w:val="00455BD0"/>
    <w:rsid w:val="0046735C"/>
    <w:rsid w:val="0047435D"/>
    <w:rsid w:val="00484E31"/>
    <w:rsid w:val="00487CFC"/>
    <w:rsid w:val="004B598D"/>
    <w:rsid w:val="004D3036"/>
    <w:rsid w:val="004F0DAA"/>
    <w:rsid w:val="00521FD4"/>
    <w:rsid w:val="005460A4"/>
    <w:rsid w:val="005A66AC"/>
    <w:rsid w:val="005B0762"/>
    <w:rsid w:val="005D2692"/>
    <w:rsid w:val="0063058B"/>
    <w:rsid w:val="006827BE"/>
    <w:rsid w:val="006E348C"/>
    <w:rsid w:val="006F3D9B"/>
    <w:rsid w:val="00710ACA"/>
    <w:rsid w:val="00746CB0"/>
    <w:rsid w:val="00753AA4"/>
    <w:rsid w:val="00770E47"/>
    <w:rsid w:val="00780DFA"/>
    <w:rsid w:val="00791FB6"/>
    <w:rsid w:val="007A1D89"/>
    <w:rsid w:val="007A7C89"/>
    <w:rsid w:val="008031B0"/>
    <w:rsid w:val="00835C3B"/>
    <w:rsid w:val="008370B6"/>
    <w:rsid w:val="00850EF3"/>
    <w:rsid w:val="00882E9D"/>
    <w:rsid w:val="008837F0"/>
    <w:rsid w:val="008E1B83"/>
    <w:rsid w:val="008F3CCA"/>
    <w:rsid w:val="00956942"/>
    <w:rsid w:val="00965988"/>
    <w:rsid w:val="0098180F"/>
    <w:rsid w:val="009A7B60"/>
    <w:rsid w:val="009B22CC"/>
    <w:rsid w:val="009F4BF7"/>
    <w:rsid w:val="00A7466C"/>
    <w:rsid w:val="00AC6297"/>
    <w:rsid w:val="00AC6585"/>
    <w:rsid w:val="00B01C07"/>
    <w:rsid w:val="00B02BFF"/>
    <w:rsid w:val="00B05D19"/>
    <w:rsid w:val="00B217A9"/>
    <w:rsid w:val="00B738A8"/>
    <w:rsid w:val="00B776ED"/>
    <w:rsid w:val="00BC5268"/>
    <w:rsid w:val="00BD66F7"/>
    <w:rsid w:val="00BF7EFA"/>
    <w:rsid w:val="00C00369"/>
    <w:rsid w:val="00C041CF"/>
    <w:rsid w:val="00C07675"/>
    <w:rsid w:val="00C4468A"/>
    <w:rsid w:val="00CA4EF4"/>
    <w:rsid w:val="00CA50A2"/>
    <w:rsid w:val="00CB24B4"/>
    <w:rsid w:val="00CE6571"/>
    <w:rsid w:val="00D007C4"/>
    <w:rsid w:val="00D172F5"/>
    <w:rsid w:val="00D35308"/>
    <w:rsid w:val="00D46351"/>
    <w:rsid w:val="00D6174C"/>
    <w:rsid w:val="00D92154"/>
    <w:rsid w:val="00DC5E0A"/>
    <w:rsid w:val="00DD0D3D"/>
    <w:rsid w:val="00E01101"/>
    <w:rsid w:val="00E11B8A"/>
    <w:rsid w:val="00E351A0"/>
    <w:rsid w:val="00E447DB"/>
    <w:rsid w:val="00E9427D"/>
    <w:rsid w:val="00EA117C"/>
    <w:rsid w:val="00EA2FF5"/>
    <w:rsid w:val="00EC00EA"/>
    <w:rsid w:val="00EC110D"/>
    <w:rsid w:val="00EC22F7"/>
    <w:rsid w:val="00EE2A78"/>
    <w:rsid w:val="00EE6279"/>
    <w:rsid w:val="00EF3B1D"/>
    <w:rsid w:val="00F1365E"/>
    <w:rsid w:val="00F179AE"/>
    <w:rsid w:val="00F67981"/>
    <w:rsid w:val="00FC3525"/>
    <w:rsid w:val="00FE4D1B"/>
    <w:rsid w:val="00FF566F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6B8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46B8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B89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246B89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B89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Nonformat">
    <w:name w:val="ConsNonformat"/>
    <w:rsid w:val="00246B8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character" w:customStyle="1" w:styleId="21">
    <w:name w:val="Основной текст (2) + Полужирный"/>
    <w:aliases w:val="Курсив"/>
    <w:basedOn w:val="2"/>
    <w:rsid w:val="00246B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qFormat/>
    <w:rsid w:val="00CB24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1B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27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6B8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46B8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B89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246B89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B89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Nonformat">
    <w:name w:val="ConsNonformat"/>
    <w:rsid w:val="00246B8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character" w:customStyle="1" w:styleId="21">
    <w:name w:val="Основной текст (2) + Полужирный"/>
    <w:aliases w:val="Курсив"/>
    <w:basedOn w:val="2"/>
    <w:rsid w:val="00246B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No Spacing"/>
    <w:qFormat/>
    <w:rsid w:val="00CB24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18</cp:revision>
  <dcterms:created xsi:type="dcterms:W3CDTF">2021-04-05T08:49:00Z</dcterms:created>
  <dcterms:modified xsi:type="dcterms:W3CDTF">2021-09-16T08:12:00Z</dcterms:modified>
</cp:coreProperties>
</file>