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1C" w:rsidRPr="00E447ED" w:rsidRDefault="00BE1C70" w:rsidP="00BE1C70">
      <w:pPr>
        <w:tabs>
          <w:tab w:val="left" w:pos="709"/>
        </w:tabs>
        <w:jc w:val="center"/>
        <w:rPr>
          <w:rFonts w:ascii="Liberation Serif" w:hAnsi="Liberation Serif"/>
          <w:b/>
          <w:bCs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56.25pt" filled="t">
            <v:fill color2="black"/>
            <v:imagedata r:id="rId6" o:title=""/>
          </v:shape>
        </w:pict>
      </w:r>
    </w:p>
    <w:p w:rsidR="00D8441C" w:rsidRPr="00E447ED" w:rsidRDefault="00D8441C" w:rsidP="000B0222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>АДМИНИСТРАЦИЯ ГОРНОУРАЛЬСКОГО ГОРОДСКОГО ОКРУГА</w:t>
      </w:r>
    </w:p>
    <w:p w:rsidR="00D8441C" w:rsidRPr="00E447ED" w:rsidRDefault="00D8441C" w:rsidP="000B0222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>УПРАВЛЕНИЕ ОБРАЗОВАНИЯ</w:t>
      </w:r>
    </w:p>
    <w:p w:rsidR="00D8441C" w:rsidRPr="00E447ED" w:rsidRDefault="00D8441C" w:rsidP="000B0222">
      <w:pPr>
        <w:jc w:val="center"/>
        <w:rPr>
          <w:rFonts w:ascii="Liberation Serif" w:hAnsi="Liberation Serif"/>
          <w:sz w:val="28"/>
          <w:szCs w:val="28"/>
        </w:rPr>
      </w:pPr>
    </w:p>
    <w:p w:rsidR="00D8441C" w:rsidRPr="00E447ED" w:rsidRDefault="00D8441C" w:rsidP="000B0222">
      <w:pPr>
        <w:jc w:val="center"/>
        <w:rPr>
          <w:rFonts w:ascii="Liberation Serif" w:hAnsi="Liberation Serif"/>
          <w:b/>
          <w:bCs/>
          <w:spacing w:val="50"/>
          <w:sz w:val="28"/>
          <w:szCs w:val="28"/>
        </w:rPr>
      </w:pPr>
      <w:r w:rsidRPr="00E447ED">
        <w:rPr>
          <w:rFonts w:ascii="Liberation Serif" w:hAnsi="Liberation Serif"/>
          <w:b/>
          <w:bCs/>
          <w:spacing w:val="50"/>
          <w:sz w:val="28"/>
          <w:szCs w:val="28"/>
        </w:rPr>
        <w:t>ПРИКАЗ</w:t>
      </w:r>
    </w:p>
    <w:p w:rsidR="00D8441C" w:rsidRPr="00E447ED" w:rsidRDefault="00BE1C70" w:rsidP="000B0222">
      <w:pPr>
        <w:jc w:val="center"/>
        <w:rPr>
          <w:rFonts w:ascii="Liberation Serif" w:hAnsi="Liberation Serif"/>
          <w:b/>
          <w:bCs/>
          <w:spacing w:val="50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pict>
          <v:line id="_x0000_s1026" style="position:absolute;left:0;text-align:left;flip:y;z-index:251657728" from="0,2.75pt" to="488.15pt,2.75pt" strokeweight="4.5pt">
            <v:stroke linestyle="thickThin"/>
          </v:line>
        </w:pict>
      </w:r>
    </w:p>
    <w:p w:rsidR="00D8441C" w:rsidRPr="00E447ED" w:rsidRDefault="00D8441C" w:rsidP="000B0222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926"/>
        <w:gridCol w:w="4927"/>
      </w:tblGrid>
      <w:tr w:rsidR="00E447ED" w:rsidRPr="00E447ED">
        <w:tc>
          <w:tcPr>
            <w:tcW w:w="4926" w:type="dxa"/>
          </w:tcPr>
          <w:p w:rsidR="00D8441C" w:rsidRPr="00E447ED" w:rsidRDefault="00E447ED" w:rsidP="00761231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____________</w:t>
            </w:r>
          </w:p>
        </w:tc>
        <w:tc>
          <w:tcPr>
            <w:tcW w:w="4927" w:type="dxa"/>
          </w:tcPr>
          <w:p w:rsidR="00D8441C" w:rsidRPr="00E447ED" w:rsidRDefault="00E447ED" w:rsidP="00761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          ____________</w:t>
            </w:r>
          </w:p>
        </w:tc>
      </w:tr>
      <w:tr w:rsidR="00D8441C" w:rsidRPr="00E447ED">
        <w:tc>
          <w:tcPr>
            <w:tcW w:w="9853" w:type="dxa"/>
            <w:gridSpan w:val="2"/>
          </w:tcPr>
          <w:p w:rsidR="00D8441C" w:rsidRPr="00E447ED" w:rsidRDefault="00D8441C" w:rsidP="00761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447ED">
              <w:rPr>
                <w:rFonts w:ascii="Liberation Serif" w:hAnsi="Liberation Serif"/>
                <w:sz w:val="28"/>
                <w:szCs w:val="28"/>
              </w:rPr>
              <w:t>г. Нижний Тагил</w:t>
            </w:r>
          </w:p>
        </w:tc>
      </w:tr>
    </w:tbl>
    <w:p w:rsidR="00D8441C" w:rsidRPr="00E447ED" w:rsidRDefault="00D8441C" w:rsidP="000B0222">
      <w:pPr>
        <w:pStyle w:val="a8"/>
        <w:rPr>
          <w:rFonts w:ascii="Liberation Serif" w:hAnsi="Liberation Serif" w:cs="Times New Roman"/>
          <w:b/>
          <w:bCs/>
          <w:sz w:val="28"/>
          <w:szCs w:val="28"/>
        </w:rPr>
      </w:pPr>
    </w:p>
    <w:p w:rsidR="00D8441C" w:rsidRPr="00E447ED" w:rsidRDefault="00D8441C" w:rsidP="000B0222">
      <w:pPr>
        <w:pStyle w:val="a8"/>
        <w:rPr>
          <w:rFonts w:ascii="Liberation Serif" w:hAnsi="Liberation Serif" w:cs="Times New Roman"/>
          <w:b/>
          <w:bCs/>
          <w:sz w:val="28"/>
          <w:szCs w:val="28"/>
        </w:rPr>
      </w:pPr>
    </w:p>
    <w:p w:rsidR="00D8441C" w:rsidRPr="00E447ED" w:rsidRDefault="00D8441C" w:rsidP="00A80A07">
      <w:pPr>
        <w:pStyle w:val="a8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E447ED">
        <w:rPr>
          <w:rFonts w:ascii="Liberation Serif" w:hAnsi="Liberation Serif" w:cs="Times New Roman"/>
          <w:b/>
          <w:bCs/>
          <w:sz w:val="28"/>
          <w:szCs w:val="28"/>
        </w:rPr>
        <w:t xml:space="preserve">О проведении муниципального  </w:t>
      </w:r>
      <w:r w:rsidR="003231F0" w:rsidRPr="00E447ED">
        <w:rPr>
          <w:rFonts w:ascii="Liberation Serif" w:hAnsi="Liberation Serif" w:cs="Times New Roman"/>
          <w:b/>
          <w:bCs/>
          <w:sz w:val="28"/>
          <w:szCs w:val="28"/>
        </w:rPr>
        <w:t xml:space="preserve">этапа городского </w:t>
      </w:r>
      <w:r w:rsidRPr="00E447ED">
        <w:rPr>
          <w:rFonts w:ascii="Liberation Serif" w:hAnsi="Liberation Serif" w:cs="Times New Roman"/>
          <w:b/>
          <w:bCs/>
          <w:sz w:val="28"/>
          <w:szCs w:val="28"/>
        </w:rPr>
        <w:t xml:space="preserve">конкурса </w:t>
      </w:r>
    </w:p>
    <w:p w:rsidR="00D8441C" w:rsidRPr="00E447ED" w:rsidRDefault="00D8441C" w:rsidP="00A80A07">
      <w:pPr>
        <w:pStyle w:val="a8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E447ED">
        <w:rPr>
          <w:rFonts w:ascii="Liberation Serif" w:hAnsi="Liberation Serif" w:cs="Times New Roman"/>
          <w:b/>
          <w:bCs/>
          <w:sz w:val="28"/>
          <w:szCs w:val="28"/>
        </w:rPr>
        <w:t xml:space="preserve">творческих коллективов дошкольных </w:t>
      </w:r>
    </w:p>
    <w:p w:rsidR="00D8441C" w:rsidRPr="00E447ED" w:rsidRDefault="00D8441C" w:rsidP="00A80A07">
      <w:pPr>
        <w:pStyle w:val="a8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E447ED">
        <w:rPr>
          <w:rFonts w:ascii="Liberation Serif" w:hAnsi="Liberation Serif" w:cs="Times New Roman"/>
          <w:b/>
          <w:bCs/>
          <w:sz w:val="28"/>
          <w:szCs w:val="28"/>
        </w:rPr>
        <w:t xml:space="preserve">образовательных организаций "Дорожные звездочки"    </w:t>
      </w:r>
    </w:p>
    <w:p w:rsidR="00D8441C" w:rsidRPr="00E447ED" w:rsidRDefault="00D8441C" w:rsidP="000B0222">
      <w:pPr>
        <w:pStyle w:val="a8"/>
        <w:rPr>
          <w:rFonts w:ascii="Liberation Serif" w:hAnsi="Liberation Serif" w:cs="Times New Roman"/>
          <w:b/>
          <w:bCs/>
          <w:sz w:val="28"/>
          <w:szCs w:val="28"/>
        </w:rPr>
      </w:pPr>
    </w:p>
    <w:p w:rsidR="00D8441C" w:rsidRPr="00E447ED" w:rsidRDefault="00E447ED" w:rsidP="008271FB">
      <w:pPr>
        <w:tabs>
          <w:tab w:val="left" w:pos="426"/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="008271FB">
        <w:rPr>
          <w:rFonts w:ascii="Liberation Serif" w:hAnsi="Liberation Serif"/>
          <w:sz w:val="28"/>
          <w:szCs w:val="28"/>
        </w:rPr>
        <w:t xml:space="preserve">   </w:t>
      </w:r>
      <w:r w:rsidR="00D8441C" w:rsidRPr="00E447ED">
        <w:rPr>
          <w:rFonts w:ascii="Liberation Serif" w:hAnsi="Liberation Serif"/>
          <w:sz w:val="28"/>
          <w:szCs w:val="28"/>
        </w:rPr>
        <w:t>В</w:t>
      </w:r>
      <w:r w:rsidRPr="00431F2E">
        <w:rPr>
          <w:rFonts w:ascii="Liberation Serif" w:hAnsi="Liberation Serif"/>
          <w:sz w:val="28"/>
          <w:szCs w:val="28"/>
        </w:rPr>
        <w:t xml:space="preserve"> соответствии с Комплексным межведомственным планом мероприятий по профилактике травматизма и гибели несовершеннолетних в Свердловской области на 2021 год</w:t>
      </w:r>
      <w:r w:rsidR="00D8441C" w:rsidRPr="00E447E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 в </w:t>
      </w:r>
      <w:r w:rsidR="00D8441C" w:rsidRPr="00E447ED">
        <w:rPr>
          <w:rFonts w:ascii="Liberation Serif" w:hAnsi="Liberation Serif"/>
          <w:sz w:val="28"/>
          <w:szCs w:val="28"/>
        </w:rPr>
        <w:t>целях</w:t>
      </w:r>
      <w:r w:rsidR="00D8441C" w:rsidRPr="00E447ED">
        <w:rPr>
          <w:rFonts w:ascii="Liberation Serif" w:hAnsi="Liberation Serif"/>
          <w:i/>
          <w:iCs/>
          <w:sz w:val="28"/>
          <w:szCs w:val="28"/>
        </w:rPr>
        <w:t xml:space="preserve">      </w:t>
      </w:r>
      <w:r w:rsidR="00D8441C" w:rsidRPr="00E447ED">
        <w:rPr>
          <w:rFonts w:ascii="Liberation Serif" w:hAnsi="Liberation Serif"/>
          <w:sz w:val="28"/>
          <w:szCs w:val="28"/>
        </w:rPr>
        <w:t>пропаганды безопасного поведения детей на дорогах</w:t>
      </w:r>
      <w:r>
        <w:rPr>
          <w:rFonts w:ascii="Liberation Serif" w:hAnsi="Liberation Serif"/>
          <w:sz w:val="28"/>
          <w:szCs w:val="28"/>
        </w:rPr>
        <w:t xml:space="preserve">, </w:t>
      </w:r>
      <w:r w:rsidR="00D8441C" w:rsidRPr="00E447ED">
        <w:rPr>
          <w:rFonts w:ascii="Liberation Serif" w:hAnsi="Liberation Serif"/>
          <w:sz w:val="28"/>
          <w:szCs w:val="28"/>
        </w:rPr>
        <w:t xml:space="preserve"> привлечения внимания родителей воспитанников ДОУ к соблю</w:t>
      </w:r>
      <w:r>
        <w:rPr>
          <w:rFonts w:ascii="Liberation Serif" w:hAnsi="Liberation Serif"/>
          <w:sz w:val="28"/>
          <w:szCs w:val="28"/>
        </w:rPr>
        <w:t xml:space="preserve">дению правил дорожного движения и </w:t>
      </w:r>
      <w:r w:rsidR="00D8441C" w:rsidRPr="00E447ED">
        <w:rPr>
          <w:rFonts w:ascii="Liberation Serif" w:hAnsi="Liberation Serif"/>
          <w:sz w:val="28"/>
          <w:szCs w:val="28"/>
        </w:rPr>
        <w:t xml:space="preserve"> использованию </w:t>
      </w:r>
      <w:proofErr w:type="spellStart"/>
      <w:r w:rsidR="00D8441C" w:rsidRPr="00E447ED">
        <w:rPr>
          <w:rFonts w:ascii="Liberation Serif" w:hAnsi="Liberation Serif"/>
          <w:sz w:val="28"/>
          <w:szCs w:val="28"/>
        </w:rPr>
        <w:t>световозвращающих</w:t>
      </w:r>
      <w:proofErr w:type="spellEnd"/>
      <w:r w:rsidR="00D8441C" w:rsidRPr="00E447ED">
        <w:rPr>
          <w:rFonts w:ascii="Liberation Serif" w:hAnsi="Liberation Serif"/>
          <w:sz w:val="28"/>
          <w:szCs w:val="28"/>
        </w:rPr>
        <w:t xml:space="preserve"> элементов в детской одежде</w:t>
      </w:r>
    </w:p>
    <w:p w:rsidR="00D8441C" w:rsidRPr="00E447ED" w:rsidRDefault="00D8441C" w:rsidP="006E085B">
      <w:pPr>
        <w:pStyle w:val="a8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E447ED">
        <w:rPr>
          <w:rFonts w:ascii="Liberation Serif" w:hAnsi="Liberation Serif" w:cs="Times New Roman"/>
          <w:b/>
          <w:bCs/>
          <w:sz w:val="28"/>
          <w:szCs w:val="28"/>
        </w:rPr>
        <w:t>ПРИКАЗЫВАЮ:</w:t>
      </w:r>
    </w:p>
    <w:p w:rsidR="00D8441C" w:rsidRPr="00E447ED" w:rsidRDefault="008271FB" w:rsidP="006E085B">
      <w:pPr>
        <w:keepNext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  <w:r w:rsidR="00D8441C" w:rsidRPr="00E447ED">
        <w:rPr>
          <w:rFonts w:ascii="Liberation Serif" w:hAnsi="Liberation Serif"/>
          <w:sz w:val="28"/>
          <w:szCs w:val="28"/>
        </w:rPr>
        <w:t>1. Утвердить Положение о проведении муниципального</w:t>
      </w:r>
      <w:r w:rsidR="003231F0" w:rsidRPr="00E447ED">
        <w:rPr>
          <w:rFonts w:ascii="Liberation Serif" w:hAnsi="Liberation Serif"/>
          <w:sz w:val="28"/>
          <w:szCs w:val="28"/>
        </w:rPr>
        <w:t xml:space="preserve"> этапа городского </w:t>
      </w:r>
      <w:r w:rsidR="00D8441C" w:rsidRPr="00E447ED">
        <w:rPr>
          <w:rFonts w:ascii="Liberation Serif" w:hAnsi="Liberation Serif"/>
          <w:sz w:val="28"/>
          <w:szCs w:val="28"/>
        </w:rPr>
        <w:t xml:space="preserve">  конкурса творческих коллективов дошкольных образовательных организаций "Дорожные звездочки" (далее – конкурс)  </w:t>
      </w:r>
      <w:r w:rsidR="00D8441C" w:rsidRPr="00E447ED">
        <w:rPr>
          <w:rFonts w:ascii="Liberation Serif" w:hAnsi="Liberation Serif"/>
          <w:spacing w:val="-6"/>
          <w:sz w:val="28"/>
          <w:szCs w:val="28"/>
        </w:rPr>
        <w:t>в образовательных организациях</w:t>
      </w:r>
      <w:r w:rsidR="00D8441C" w:rsidRPr="00E447ED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D8441C" w:rsidRPr="00E447ED">
        <w:rPr>
          <w:rFonts w:ascii="Liberation Serif" w:hAnsi="Liberation Serif"/>
          <w:sz w:val="28"/>
          <w:szCs w:val="28"/>
        </w:rPr>
        <w:t>Горноура</w:t>
      </w:r>
      <w:r w:rsidR="00A31492" w:rsidRPr="00E447ED">
        <w:rPr>
          <w:rFonts w:ascii="Liberation Serif" w:hAnsi="Liberation Serif"/>
          <w:sz w:val="28"/>
          <w:szCs w:val="28"/>
        </w:rPr>
        <w:t>льского</w:t>
      </w:r>
      <w:proofErr w:type="spellEnd"/>
      <w:r w:rsidR="00A31492" w:rsidRPr="00E447ED">
        <w:rPr>
          <w:rFonts w:ascii="Liberation Serif" w:hAnsi="Liberation Serif"/>
          <w:sz w:val="28"/>
          <w:szCs w:val="28"/>
        </w:rPr>
        <w:t xml:space="preserve"> городского округа в 2021-2022</w:t>
      </w:r>
      <w:r w:rsidR="00D8441C" w:rsidRPr="00E447ED">
        <w:rPr>
          <w:rFonts w:ascii="Liberation Serif" w:hAnsi="Liberation Serif"/>
          <w:sz w:val="28"/>
          <w:szCs w:val="28"/>
        </w:rPr>
        <w:t xml:space="preserve"> учебном году</w:t>
      </w:r>
      <w:r w:rsidR="00D8441C" w:rsidRPr="00E447ED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="00D8441C" w:rsidRPr="00E447ED">
        <w:rPr>
          <w:rFonts w:ascii="Liberation Serif" w:hAnsi="Liberation Serif"/>
          <w:sz w:val="28"/>
          <w:szCs w:val="28"/>
        </w:rPr>
        <w:t>(приложение №1).</w:t>
      </w:r>
    </w:p>
    <w:p w:rsidR="00D8441C" w:rsidRPr="00E447ED" w:rsidRDefault="008271FB" w:rsidP="008271FB">
      <w:pPr>
        <w:pStyle w:val="a8"/>
        <w:tabs>
          <w:tab w:val="left" w:pos="709"/>
        </w:tabs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</w:t>
      </w:r>
      <w:r w:rsidR="00D8441C" w:rsidRPr="00E447ED">
        <w:rPr>
          <w:rFonts w:ascii="Liberation Serif" w:hAnsi="Liberation Serif" w:cs="Times New Roman"/>
          <w:sz w:val="28"/>
          <w:szCs w:val="28"/>
        </w:rPr>
        <w:t>2. Утвердить оргкомитет конкурса (приложение №2).</w:t>
      </w:r>
    </w:p>
    <w:p w:rsidR="00D8441C" w:rsidRPr="00E447ED" w:rsidRDefault="008271FB" w:rsidP="00E447ED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</w:t>
      </w:r>
      <w:r w:rsidR="00D8441C" w:rsidRPr="00E447ED">
        <w:rPr>
          <w:rFonts w:ascii="Liberation Serif" w:hAnsi="Liberation Serif" w:cs="Times New Roman"/>
          <w:sz w:val="28"/>
          <w:szCs w:val="28"/>
        </w:rPr>
        <w:t>3. Утвердить состав жюри конкурса (приложение №3).</w:t>
      </w:r>
    </w:p>
    <w:p w:rsidR="00D8441C" w:rsidRPr="00E447ED" w:rsidRDefault="008271FB" w:rsidP="00E447ED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</w:t>
      </w:r>
      <w:r w:rsidR="00D8441C" w:rsidRPr="00E447ED">
        <w:rPr>
          <w:rFonts w:ascii="Liberation Serif" w:hAnsi="Liberation Serif" w:cs="Times New Roman"/>
          <w:sz w:val="28"/>
          <w:szCs w:val="28"/>
        </w:rPr>
        <w:t xml:space="preserve">4. Провести конкурс в </w:t>
      </w:r>
      <w:r w:rsidR="00546DAF" w:rsidRPr="00E447ED">
        <w:rPr>
          <w:rFonts w:ascii="Liberation Serif" w:hAnsi="Liberation Serif" w:cs="Times New Roman"/>
          <w:sz w:val="28"/>
          <w:szCs w:val="28"/>
        </w:rPr>
        <w:t xml:space="preserve">один этап </w:t>
      </w:r>
      <w:r w:rsidR="00A31492" w:rsidRPr="00E447ED">
        <w:rPr>
          <w:rFonts w:ascii="Liberation Serif" w:hAnsi="Liberation Serif" w:cs="Times New Roman"/>
          <w:b/>
          <w:sz w:val="28"/>
          <w:szCs w:val="28"/>
        </w:rPr>
        <w:t>24 ноября  2021</w:t>
      </w:r>
      <w:r w:rsidR="00D8441C" w:rsidRPr="00E447ED">
        <w:rPr>
          <w:rFonts w:ascii="Liberation Serif" w:hAnsi="Liberation Serif" w:cs="Times New Roman"/>
          <w:b/>
          <w:sz w:val="28"/>
          <w:szCs w:val="28"/>
        </w:rPr>
        <w:t xml:space="preserve"> г.</w:t>
      </w:r>
    </w:p>
    <w:p w:rsidR="00D8441C" w:rsidRPr="00E447ED" w:rsidRDefault="008271FB" w:rsidP="008271FB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  <w:r w:rsidR="00D8441C" w:rsidRPr="00E447ED">
        <w:rPr>
          <w:rFonts w:ascii="Liberation Serif" w:hAnsi="Liberation Serif"/>
          <w:sz w:val="28"/>
          <w:szCs w:val="28"/>
        </w:rPr>
        <w:t>5.  Руководителям образовательных организаций:</w:t>
      </w:r>
    </w:p>
    <w:p w:rsidR="00D8441C" w:rsidRPr="00E447ED" w:rsidRDefault="00E447ED" w:rsidP="00E447ED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 w:rsidR="008271F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8271FB">
        <w:rPr>
          <w:rFonts w:ascii="Liberation Serif" w:hAnsi="Liberation Serif"/>
          <w:sz w:val="28"/>
          <w:szCs w:val="28"/>
        </w:rPr>
        <w:t xml:space="preserve">  </w:t>
      </w:r>
      <w:r w:rsidR="00D8441C" w:rsidRPr="00E447ED">
        <w:rPr>
          <w:rFonts w:ascii="Liberation Serif" w:hAnsi="Liberation Serif"/>
          <w:sz w:val="28"/>
          <w:szCs w:val="28"/>
        </w:rPr>
        <w:t xml:space="preserve">5.1. Создать необходимые условия для проведения конкурса.  </w:t>
      </w:r>
    </w:p>
    <w:p w:rsidR="00D8441C" w:rsidRPr="00E447ED" w:rsidRDefault="00E447ED" w:rsidP="00E447ED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8271FB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</w:t>
      </w:r>
      <w:r w:rsidR="00D8441C" w:rsidRPr="00E447ED">
        <w:rPr>
          <w:rFonts w:ascii="Liberation Serif" w:hAnsi="Liberation Serif"/>
          <w:sz w:val="28"/>
          <w:szCs w:val="28"/>
        </w:rPr>
        <w:t>5.2. Поощрить воспитанников, педагогов и родителей, принявших участие в конкурсе.</w:t>
      </w:r>
    </w:p>
    <w:p w:rsidR="00D8441C" w:rsidRPr="00E447ED" w:rsidRDefault="00E447ED" w:rsidP="00E447ED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="008271FB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>5.3</w:t>
      </w:r>
      <w:r w:rsidR="00D8441C" w:rsidRPr="00E447ED">
        <w:rPr>
          <w:rFonts w:ascii="Liberation Serif" w:hAnsi="Liberation Serif"/>
          <w:sz w:val="28"/>
          <w:szCs w:val="28"/>
        </w:rPr>
        <w:t>. Организовать подачу заявок</w:t>
      </w:r>
      <w:r w:rsidR="00A31492" w:rsidRPr="00E447ED">
        <w:rPr>
          <w:rFonts w:ascii="Liberation Serif" w:hAnsi="Liberation Serif"/>
          <w:sz w:val="28"/>
          <w:szCs w:val="28"/>
        </w:rPr>
        <w:t xml:space="preserve"> и конкурсных материалов</w:t>
      </w:r>
      <w:r w:rsidR="00D8441C" w:rsidRPr="00E447ED">
        <w:rPr>
          <w:rFonts w:ascii="Liberation Serif" w:hAnsi="Liberation Serif"/>
          <w:sz w:val="28"/>
          <w:szCs w:val="28"/>
        </w:rPr>
        <w:t xml:space="preserve"> в МБУ ДО РДДТ, сог</w:t>
      </w:r>
      <w:r w:rsidR="00546DAF" w:rsidRPr="00E447ED">
        <w:rPr>
          <w:rFonts w:ascii="Liberation Serif" w:hAnsi="Liberation Serif"/>
          <w:sz w:val="28"/>
          <w:szCs w:val="28"/>
        </w:rPr>
        <w:t xml:space="preserve">ласно Положению конкурса, </w:t>
      </w:r>
      <w:r w:rsidR="00A31492" w:rsidRPr="00E447ED">
        <w:rPr>
          <w:rFonts w:ascii="Liberation Serif" w:hAnsi="Liberation Serif"/>
          <w:b/>
          <w:sz w:val="28"/>
          <w:szCs w:val="28"/>
        </w:rPr>
        <w:t>до 16 ноября 2021</w:t>
      </w:r>
      <w:r w:rsidR="00D8441C" w:rsidRPr="00E447ED">
        <w:rPr>
          <w:rFonts w:ascii="Liberation Serif" w:hAnsi="Liberation Serif"/>
          <w:b/>
          <w:sz w:val="28"/>
          <w:szCs w:val="28"/>
        </w:rPr>
        <w:t>г.</w:t>
      </w:r>
    </w:p>
    <w:p w:rsidR="00D8441C" w:rsidRPr="00E447ED" w:rsidRDefault="008271FB" w:rsidP="008271FB">
      <w:pPr>
        <w:tabs>
          <w:tab w:val="left" w:pos="709"/>
        </w:tabs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 w:rsidR="00D8441C" w:rsidRPr="00E447ED">
        <w:rPr>
          <w:rFonts w:ascii="Liberation Serif" w:hAnsi="Liberation Serif"/>
          <w:sz w:val="28"/>
          <w:szCs w:val="28"/>
        </w:rPr>
        <w:t xml:space="preserve">6. </w:t>
      </w:r>
      <w:proofErr w:type="gramStart"/>
      <w:r w:rsidR="00D8441C" w:rsidRPr="00E447ED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D8441C" w:rsidRPr="00E447ED">
        <w:rPr>
          <w:rFonts w:ascii="Liberation Serif" w:hAnsi="Liberation Serif"/>
          <w:sz w:val="28"/>
          <w:szCs w:val="28"/>
        </w:rPr>
        <w:t xml:space="preserve"> исполнением настоящего приказа возложить на директора МБУ ДО РДДТ О.В. Гусеву.</w:t>
      </w:r>
    </w:p>
    <w:p w:rsidR="00D8441C" w:rsidRPr="00E447ED" w:rsidRDefault="00D8441C" w:rsidP="000B0222">
      <w:pPr>
        <w:jc w:val="both"/>
        <w:rPr>
          <w:rFonts w:ascii="Liberation Serif" w:hAnsi="Liberation Serif"/>
          <w:sz w:val="28"/>
          <w:szCs w:val="28"/>
        </w:rPr>
      </w:pPr>
    </w:p>
    <w:p w:rsidR="00D8441C" w:rsidRPr="00E447ED" w:rsidRDefault="00D8441C" w:rsidP="000B0222">
      <w:pPr>
        <w:jc w:val="both"/>
        <w:rPr>
          <w:rFonts w:ascii="Liberation Serif" w:hAnsi="Liberation Serif"/>
          <w:sz w:val="28"/>
          <w:szCs w:val="28"/>
        </w:rPr>
      </w:pPr>
    </w:p>
    <w:p w:rsidR="00D8441C" w:rsidRPr="00E447ED" w:rsidRDefault="00D8441C" w:rsidP="00E447ED">
      <w:pPr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Начальник </w:t>
      </w:r>
      <w:r w:rsidRPr="00E447ED">
        <w:rPr>
          <w:rFonts w:ascii="Liberation Serif" w:hAnsi="Liberation Serif"/>
          <w:sz w:val="28"/>
          <w:szCs w:val="28"/>
        </w:rPr>
        <w:tab/>
      </w:r>
      <w:r w:rsidRPr="00E447ED">
        <w:rPr>
          <w:rFonts w:ascii="Liberation Serif" w:hAnsi="Liberation Serif"/>
          <w:sz w:val="28"/>
          <w:szCs w:val="28"/>
        </w:rPr>
        <w:tab/>
      </w:r>
      <w:r w:rsidRPr="00E447ED">
        <w:rPr>
          <w:rFonts w:ascii="Liberation Serif" w:hAnsi="Liberation Serif"/>
          <w:sz w:val="28"/>
          <w:szCs w:val="28"/>
        </w:rPr>
        <w:tab/>
      </w:r>
      <w:r w:rsidRPr="00E447ED">
        <w:rPr>
          <w:rFonts w:ascii="Liberation Serif" w:hAnsi="Liberation Serif"/>
          <w:sz w:val="28"/>
          <w:szCs w:val="28"/>
        </w:rPr>
        <w:tab/>
      </w:r>
      <w:r w:rsidRPr="00E447ED">
        <w:rPr>
          <w:rFonts w:ascii="Liberation Serif" w:hAnsi="Liberation Serif"/>
          <w:sz w:val="28"/>
          <w:szCs w:val="28"/>
        </w:rPr>
        <w:tab/>
      </w:r>
      <w:r w:rsidRPr="00E447ED">
        <w:rPr>
          <w:rFonts w:ascii="Liberation Serif" w:hAnsi="Liberation Serif"/>
          <w:sz w:val="28"/>
          <w:szCs w:val="28"/>
        </w:rPr>
        <w:tab/>
      </w:r>
      <w:r w:rsidRPr="00E447ED">
        <w:rPr>
          <w:rFonts w:ascii="Liberation Serif" w:hAnsi="Liberation Serif"/>
          <w:sz w:val="28"/>
          <w:szCs w:val="28"/>
        </w:rPr>
        <w:tab/>
        <w:t xml:space="preserve">              </w:t>
      </w:r>
      <w:r w:rsidR="00E447ED">
        <w:rPr>
          <w:rFonts w:ascii="Liberation Serif" w:hAnsi="Liberation Serif"/>
          <w:sz w:val="28"/>
          <w:szCs w:val="28"/>
        </w:rPr>
        <w:t xml:space="preserve">                    А.В. Лунев</w:t>
      </w:r>
    </w:p>
    <w:p w:rsidR="00D8441C" w:rsidRPr="00E447ED" w:rsidRDefault="00D8441C" w:rsidP="000B0222">
      <w:pPr>
        <w:rPr>
          <w:rFonts w:ascii="Liberation Serif" w:hAnsi="Liberation Serif"/>
          <w:b/>
          <w:bCs/>
          <w:sz w:val="28"/>
          <w:szCs w:val="28"/>
        </w:rPr>
      </w:pPr>
    </w:p>
    <w:p w:rsidR="00D8441C" w:rsidRPr="00E447ED" w:rsidRDefault="00546DAF" w:rsidP="00546DAF">
      <w:pPr>
        <w:overflowPunct w:val="0"/>
        <w:autoSpaceDE w:val="0"/>
        <w:rPr>
          <w:rFonts w:ascii="Liberation Serif" w:hAnsi="Liberation Serif"/>
          <w:sz w:val="22"/>
          <w:szCs w:val="22"/>
        </w:rPr>
      </w:pPr>
      <w:r w:rsidRPr="00E447ED">
        <w:rPr>
          <w:rFonts w:ascii="Liberation Serif" w:hAnsi="Liberation Serif"/>
          <w:sz w:val="22"/>
          <w:szCs w:val="22"/>
        </w:rPr>
        <w:lastRenderedPageBreak/>
        <w:t xml:space="preserve">                                                                                     </w:t>
      </w:r>
      <w:r w:rsidR="00E447ED">
        <w:rPr>
          <w:rFonts w:ascii="Liberation Serif" w:hAnsi="Liberation Serif"/>
          <w:sz w:val="22"/>
          <w:szCs w:val="22"/>
        </w:rPr>
        <w:t xml:space="preserve">        </w:t>
      </w:r>
      <w:r w:rsidRPr="00E447ED">
        <w:rPr>
          <w:rFonts w:ascii="Liberation Serif" w:hAnsi="Liberation Serif"/>
          <w:sz w:val="22"/>
          <w:szCs w:val="22"/>
        </w:rPr>
        <w:t xml:space="preserve"> </w:t>
      </w:r>
      <w:r w:rsidR="00D8441C" w:rsidRPr="00E447ED">
        <w:rPr>
          <w:rFonts w:ascii="Liberation Serif" w:hAnsi="Liberation Serif"/>
          <w:sz w:val="22"/>
          <w:szCs w:val="22"/>
        </w:rPr>
        <w:t>Приложение № 1</w:t>
      </w:r>
      <w:r w:rsidR="00D8441C" w:rsidRPr="00E447ED">
        <w:rPr>
          <w:rFonts w:ascii="Liberation Serif" w:hAnsi="Liberation Serif"/>
          <w:sz w:val="22"/>
          <w:szCs w:val="22"/>
        </w:rPr>
        <w:tab/>
      </w:r>
    </w:p>
    <w:p w:rsidR="00D8441C" w:rsidRPr="00E447ED" w:rsidRDefault="00E447ED" w:rsidP="000B0222">
      <w:pPr>
        <w:overflowPunct w:val="0"/>
        <w:autoSpaceDE w:val="0"/>
        <w:ind w:left="522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к приказу У</w:t>
      </w:r>
      <w:r w:rsidR="00D8441C" w:rsidRPr="00E447ED">
        <w:rPr>
          <w:rFonts w:ascii="Liberation Serif" w:hAnsi="Liberation Serif"/>
          <w:sz w:val="22"/>
          <w:szCs w:val="22"/>
        </w:rPr>
        <w:t>правления образования</w:t>
      </w:r>
    </w:p>
    <w:p w:rsidR="00E447ED" w:rsidRDefault="00D8441C" w:rsidP="000B0222">
      <w:pPr>
        <w:overflowPunct w:val="0"/>
        <w:autoSpaceDE w:val="0"/>
        <w:ind w:left="5220"/>
        <w:rPr>
          <w:rFonts w:ascii="Liberation Serif" w:hAnsi="Liberation Serif"/>
          <w:sz w:val="22"/>
          <w:szCs w:val="22"/>
        </w:rPr>
      </w:pPr>
      <w:r w:rsidRPr="00E447ED">
        <w:rPr>
          <w:rFonts w:ascii="Liberation Serif" w:hAnsi="Liberation Serif"/>
          <w:sz w:val="22"/>
          <w:szCs w:val="22"/>
        </w:rPr>
        <w:t xml:space="preserve">администрации </w:t>
      </w:r>
      <w:proofErr w:type="spellStart"/>
      <w:r w:rsidRPr="00E447ED">
        <w:rPr>
          <w:rFonts w:ascii="Liberation Serif" w:hAnsi="Liberation Serif"/>
          <w:sz w:val="22"/>
          <w:szCs w:val="22"/>
        </w:rPr>
        <w:t>Горноуральского</w:t>
      </w:r>
      <w:proofErr w:type="spellEnd"/>
      <w:r w:rsidRPr="00E447ED">
        <w:rPr>
          <w:rFonts w:ascii="Liberation Serif" w:hAnsi="Liberation Serif"/>
          <w:sz w:val="22"/>
          <w:szCs w:val="22"/>
        </w:rPr>
        <w:t xml:space="preserve"> </w:t>
      </w:r>
    </w:p>
    <w:p w:rsidR="00D8441C" w:rsidRPr="00E447ED" w:rsidRDefault="00D8441C" w:rsidP="000B0222">
      <w:pPr>
        <w:overflowPunct w:val="0"/>
        <w:autoSpaceDE w:val="0"/>
        <w:ind w:left="5220"/>
        <w:rPr>
          <w:rFonts w:ascii="Liberation Serif" w:hAnsi="Liberation Serif"/>
          <w:sz w:val="22"/>
          <w:szCs w:val="22"/>
        </w:rPr>
      </w:pPr>
      <w:r w:rsidRPr="00E447ED">
        <w:rPr>
          <w:rFonts w:ascii="Liberation Serif" w:hAnsi="Liberation Serif"/>
          <w:sz w:val="22"/>
          <w:szCs w:val="22"/>
        </w:rPr>
        <w:t xml:space="preserve">городского округа </w:t>
      </w:r>
    </w:p>
    <w:p w:rsidR="00D8441C" w:rsidRPr="00E447ED" w:rsidRDefault="00D8441C" w:rsidP="006E6215">
      <w:pPr>
        <w:overflowPunct w:val="0"/>
        <w:autoSpaceDE w:val="0"/>
        <w:rPr>
          <w:rFonts w:ascii="Liberation Serif" w:hAnsi="Liberation Serif"/>
        </w:rPr>
      </w:pPr>
      <w:r w:rsidRPr="00E447ED">
        <w:rPr>
          <w:rFonts w:ascii="Liberation Serif" w:hAnsi="Liberation Serif"/>
        </w:rPr>
        <w:t xml:space="preserve">                                        </w:t>
      </w:r>
      <w:r w:rsidR="00E447ED">
        <w:rPr>
          <w:rFonts w:ascii="Liberation Serif" w:hAnsi="Liberation Serif"/>
        </w:rPr>
        <w:t xml:space="preserve">                                             </w:t>
      </w:r>
      <w:r w:rsidR="00E447ED" w:rsidRPr="00E447ED">
        <w:rPr>
          <w:rFonts w:ascii="Liberation Serif" w:hAnsi="Liberation Serif"/>
        </w:rPr>
        <w:t xml:space="preserve"> </w:t>
      </w:r>
      <w:r w:rsidRPr="00E447ED">
        <w:rPr>
          <w:rFonts w:ascii="Liberation Serif" w:hAnsi="Liberation Serif"/>
        </w:rPr>
        <w:t xml:space="preserve"> </w:t>
      </w:r>
      <w:r w:rsidR="00A31492" w:rsidRPr="00E447ED">
        <w:rPr>
          <w:rFonts w:ascii="Liberation Serif" w:hAnsi="Liberation Serif"/>
        </w:rPr>
        <w:t xml:space="preserve">от </w:t>
      </w:r>
      <w:r w:rsidRPr="00E447ED">
        <w:rPr>
          <w:rFonts w:ascii="Liberation Serif" w:hAnsi="Liberation Serif"/>
        </w:rPr>
        <w:t xml:space="preserve"> </w:t>
      </w:r>
      <w:r w:rsidR="00E14927" w:rsidRPr="00E447ED">
        <w:rPr>
          <w:rFonts w:ascii="Liberation Serif" w:hAnsi="Liberation Serif"/>
        </w:rPr>
        <w:t xml:space="preserve"> </w:t>
      </w:r>
      <w:r w:rsidR="00E447ED">
        <w:rPr>
          <w:rFonts w:ascii="Liberation Serif" w:hAnsi="Liberation Serif"/>
        </w:rPr>
        <w:t xml:space="preserve">                       </w:t>
      </w:r>
      <w:r w:rsidR="006B6A1D" w:rsidRPr="00E447ED">
        <w:rPr>
          <w:rFonts w:ascii="Liberation Serif" w:hAnsi="Liberation Serif"/>
        </w:rPr>
        <w:t xml:space="preserve">№ </w:t>
      </w:r>
      <w:r w:rsidR="00E14927" w:rsidRPr="00E447ED">
        <w:rPr>
          <w:rFonts w:ascii="Liberation Serif" w:hAnsi="Liberation Serif"/>
        </w:rPr>
        <w:t xml:space="preserve">       </w:t>
      </w:r>
      <w:r w:rsidR="006B6A1D" w:rsidRPr="00E447ED">
        <w:rPr>
          <w:rFonts w:ascii="Liberation Serif" w:hAnsi="Liberation Serif"/>
        </w:rPr>
        <w:t xml:space="preserve">      </w:t>
      </w:r>
      <w:r w:rsidRPr="00E447ED">
        <w:rPr>
          <w:rFonts w:ascii="Liberation Serif" w:hAnsi="Liberation Serif"/>
        </w:rPr>
        <w:t xml:space="preserve"> </w:t>
      </w:r>
    </w:p>
    <w:p w:rsidR="00D8441C" w:rsidRPr="00E447ED" w:rsidRDefault="00D8441C" w:rsidP="00E447ED">
      <w:pPr>
        <w:pStyle w:val="3"/>
        <w:numPr>
          <w:ilvl w:val="1"/>
          <w:numId w:val="2"/>
        </w:numPr>
        <w:ind w:left="0" w:firstLine="0"/>
        <w:rPr>
          <w:rFonts w:ascii="Liberation Serif" w:hAnsi="Liberation Serif"/>
        </w:rPr>
      </w:pPr>
    </w:p>
    <w:p w:rsidR="00D8441C" w:rsidRPr="00E447ED" w:rsidRDefault="00D8441C" w:rsidP="007655B8">
      <w:pPr>
        <w:pStyle w:val="3"/>
        <w:numPr>
          <w:ilvl w:val="2"/>
          <w:numId w:val="2"/>
        </w:numPr>
        <w:tabs>
          <w:tab w:val="left" w:pos="0"/>
        </w:tabs>
        <w:ind w:left="0" w:firstLine="0"/>
        <w:rPr>
          <w:rFonts w:ascii="Liberation Serif" w:hAnsi="Liberation Serif"/>
          <w:b/>
          <w:bCs/>
        </w:rPr>
      </w:pPr>
      <w:r w:rsidRPr="00E447ED">
        <w:rPr>
          <w:rFonts w:ascii="Liberation Serif" w:hAnsi="Liberation Serif"/>
          <w:b/>
          <w:bCs/>
        </w:rPr>
        <w:t xml:space="preserve">Положение  о проведении муниципального </w:t>
      </w:r>
      <w:r w:rsidR="003231F0" w:rsidRPr="00E447ED">
        <w:rPr>
          <w:rFonts w:ascii="Liberation Serif" w:hAnsi="Liberation Serif"/>
          <w:b/>
          <w:bCs/>
        </w:rPr>
        <w:t xml:space="preserve">этапа городского </w:t>
      </w:r>
      <w:r w:rsidRPr="00E447ED">
        <w:rPr>
          <w:rFonts w:ascii="Liberation Serif" w:hAnsi="Liberation Serif"/>
          <w:b/>
          <w:bCs/>
        </w:rPr>
        <w:t>конкурса творческих коллективов дошкольных образовательных организаций</w:t>
      </w:r>
    </w:p>
    <w:p w:rsidR="00D8441C" w:rsidRPr="00E447ED" w:rsidRDefault="00D8441C" w:rsidP="005D64DC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>"Дорожные звездочки"</w:t>
      </w:r>
    </w:p>
    <w:p w:rsidR="00D8441C" w:rsidRPr="00E447ED" w:rsidRDefault="00D8441C" w:rsidP="005D64DC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8441C" w:rsidRPr="00E447ED" w:rsidRDefault="00D8441C" w:rsidP="00295A50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>1. Общие положения</w:t>
      </w:r>
    </w:p>
    <w:p w:rsidR="00D8441C" w:rsidRPr="00E447ED" w:rsidRDefault="00E447ED" w:rsidP="008271FB">
      <w:pPr>
        <w:tabs>
          <w:tab w:val="left" w:pos="426"/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="00BE1B01">
        <w:rPr>
          <w:rFonts w:ascii="Liberation Serif" w:hAnsi="Liberation Serif"/>
          <w:sz w:val="28"/>
          <w:szCs w:val="28"/>
        </w:rPr>
        <w:t xml:space="preserve">    </w:t>
      </w:r>
      <w:r w:rsidR="00D8441C" w:rsidRPr="00E447ED">
        <w:rPr>
          <w:rFonts w:ascii="Liberation Serif" w:hAnsi="Liberation Serif"/>
          <w:sz w:val="28"/>
          <w:szCs w:val="28"/>
        </w:rPr>
        <w:t>Настоящее Положение определяет порядок организац</w:t>
      </w:r>
      <w:r w:rsidR="003231F0" w:rsidRPr="00E447ED">
        <w:rPr>
          <w:rFonts w:ascii="Liberation Serif" w:hAnsi="Liberation Serif"/>
          <w:sz w:val="28"/>
          <w:szCs w:val="28"/>
        </w:rPr>
        <w:t xml:space="preserve">ии и проведения муниципального этапа городского </w:t>
      </w:r>
      <w:r w:rsidR="00D8441C" w:rsidRPr="00E447ED">
        <w:rPr>
          <w:rFonts w:ascii="Liberation Serif" w:hAnsi="Liberation Serif"/>
          <w:sz w:val="28"/>
          <w:szCs w:val="28"/>
        </w:rPr>
        <w:t>конкурса творческих коллективов дошкольных образовательных организаций "Дорожные звездочки" (далее – Конкурс), его организационное и методическое обеспечение, порядок участия в Конкурсе и определения победителей.</w:t>
      </w:r>
    </w:p>
    <w:p w:rsidR="00D8441C" w:rsidRPr="00E447ED" w:rsidRDefault="00DA56DB" w:rsidP="00BE1B01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="00BE1B01">
        <w:rPr>
          <w:rFonts w:ascii="Liberation Serif" w:hAnsi="Liberation Serif"/>
          <w:sz w:val="28"/>
          <w:szCs w:val="28"/>
        </w:rPr>
        <w:t xml:space="preserve">   </w:t>
      </w:r>
      <w:r w:rsidR="00D8441C" w:rsidRPr="00E447ED">
        <w:rPr>
          <w:rFonts w:ascii="Liberation Serif" w:hAnsi="Liberation Serif"/>
          <w:sz w:val="28"/>
          <w:szCs w:val="28"/>
        </w:rPr>
        <w:t>Настоящее Положение разработано в соответствии</w:t>
      </w:r>
      <w:r w:rsidR="00A31492" w:rsidRPr="00E447ED">
        <w:rPr>
          <w:rFonts w:ascii="Liberation Serif" w:hAnsi="Liberation Serif"/>
          <w:sz w:val="28"/>
          <w:szCs w:val="28"/>
        </w:rPr>
        <w:t xml:space="preserve"> с</w:t>
      </w:r>
      <w:r w:rsidR="00D8441C" w:rsidRPr="00E447ED">
        <w:rPr>
          <w:rFonts w:ascii="Liberation Serif" w:hAnsi="Liberation Serif"/>
          <w:sz w:val="28"/>
          <w:szCs w:val="28"/>
        </w:rPr>
        <w:t xml:space="preserve"> Комплексным планом совместных мероприятий управления образования и ОГИБДД ММУ МВД России «Нижнетагильское»  по предупреждению детского дорожно-транспор</w:t>
      </w:r>
      <w:r w:rsidR="003231F0" w:rsidRPr="00E447ED">
        <w:rPr>
          <w:rFonts w:ascii="Liberation Serif" w:hAnsi="Liberation Serif"/>
          <w:sz w:val="28"/>
          <w:szCs w:val="28"/>
        </w:rPr>
        <w:t>тного травматизма</w:t>
      </w:r>
      <w:r w:rsidR="00A31492" w:rsidRPr="00E447ED">
        <w:rPr>
          <w:rFonts w:ascii="Liberation Serif" w:hAnsi="Liberation Serif"/>
          <w:sz w:val="28"/>
          <w:szCs w:val="28"/>
        </w:rPr>
        <w:t xml:space="preserve"> на 2021</w:t>
      </w:r>
      <w:r w:rsidR="00D8441C" w:rsidRPr="00E447ED">
        <w:rPr>
          <w:rFonts w:ascii="Liberation Serif" w:hAnsi="Liberation Serif"/>
          <w:sz w:val="28"/>
          <w:szCs w:val="28"/>
        </w:rPr>
        <w:t xml:space="preserve"> год, </w:t>
      </w:r>
    </w:p>
    <w:p w:rsidR="00D8441C" w:rsidRPr="00E447ED" w:rsidRDefault="00DA56DB" w:rsidP="00BE1B01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="00BE1B01">
        <w:rPr>
          <w:rFonts w:ascii="Liberation Serif" w:hAnsi="Liberation Serif"/>
          <w:sz w:val="28"/>
          <w:szCs w:val="28"/>
        </w:rPr>
        <w:t xml:space="preserve">   </w:t>
      </w:r>
      <w:r w:rsidR="00D8441C" w:rsidRPr="00E447ED">
        <w:rPr>
          <w:rFonts w:ascii="Liberation Serif" w:hAnsi="Liberation Serif"/>
          <w:sz w:val="28"/>
          <w:szCs w:val="28"/>
        </w:rPr>
        <w:t xml:space="preserve">Общее руководство подготовкой и проведением Конкурса осуществляет управление образования администрации  </w:t>
      </w:r>
      <w:proofErr w:type="spellStart"/>
      <w:r w:rsidR="00D8441C" w:rsidRPr="00E447ED">
        <w:rPr>
          <w:rFonts w:ascii="Liberation Serif" w:hAnsi="Liberation Serif"/>
          <w:sz w:val="28"/>
          <w:szCs w:val="28"/>
        </w:rPr>
        <w:t>Горноуральского</w:t>
      </w:r>
      <w:proofErr w:type="spellEnd"/>
      <w:r w:rsidR="00D8441C" w:rsidRPr="00E447ED">
        <w:rPr>
          <w:rFonts w:ascii="Liberation Serif" w:hAnsi="Liberation Serif"/>
          <w:sz w:val="28"/>
          <w:szCs w:val="28"/>
        </w:rPr>
        <w:t xml:space="preserve"> городского округ</w:t>
      </w:r>
      <w:r>
        <w:rPr>
          <w:rFonts w:ascii="Liberation Serif" w:hAnsi="Liberation Serif"/>
          <w:sz w:val="28"/>
          <w:szCs w:val="28"/>
        </w:rPr>
        <w:t xml:space="preserve">а, МБУ ДО РДДТ </w:t>
      </w:r>
      <w:r w:rsidR="00D8441C" w:rsidRPr="00E447ED">
        <w:rPr>
          <w:rFonts w:ascii="Liberation Serif" w:hAnsi="Liberation Serif"/>
          <w:sz w:val="28"/>
          <w:szCs w:val="28"/>
        </w:rPr>
        <w:t xml:space="preserve"> при содействии отдела пропаганды ОГИБДД МУ МВД России «Нижнетагильское». </w:t>
      </w:r>
    </w:p>
    <w:p w:rsidR="00D8441C" w:rsidRPr="00E447ED" w:rsidRDefault="00DA56DB" w:rsidP="00BE1B01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BE1B01">
        <w:rPr>
          <w:rFonts w:ascii="Liberation Serif" w:hAnsi="Liberation Serif"/>
          <w:sz w:val="28"/>
          <w:szCs w:val="28"/>
        </w:rPr>
        <w:t xml:space="preserve">  </w:t>
      </w:r>
      <w:r w:rsidR="00D8441C" w:rsidRPr="00E447ED">
        <w:rPr>
          <w:rFonts w:ascii="Liberation Serif" w:hAnsi="Liberation Serif"/>
          <w:b/>
          <w:bCs/>
          <w:sz w:val="28"/>
          <w:szCs w:val="28"/>
        </w:rPr>
        <w:t>Цель</w:t>
      </w:r>
      <w:r w:rsidR="00D8441C" w:rsidRPr="00E447ED">
        <w:rPr>
          <w:rFonts w:ascii="Liberation Serif" w:hAnsi="Liberation Serif"/>
          <w:sz w:val="28"/>
          <w:szCs w:val="28"/>
        </w:rPr>
        <w:t>:</w:t>
      </w:r>
    </w:p>
    <w:p w:rsidR="00D8441C" w:rsidRPr="00E447ED" w:rsidRDefault="00D8441C" w:rsidP="00BE1B01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i/>
          <w:iCs/>
          <w:sz w:val="28"/>
          <w:szCs w:val="28"/>
        </w:rPr>
        <w:t xml:space="preserve">      </w:t>
      </w:r>
      <w:r w:rsidR="00BE1B01">
        <w:rPr>
          <w:rFonts w:ascii="Liberation Serif" w:hAnsi="Liberation Serif"/>
          <w:iCs/>
          <w:sz w:val="28"/>
          <w:szCs w:val="28"/>
        </w:rPr>
        <w:t xml:space="preserve">   </w:t>
      </w:r>
      <w:r w:rsidRPr="00E447ED">
        <w:rPr>
          <w:rFonts w:ascii="Liberation Serif" w:hAnsi="Liberation Serif"/>
          <w:sz w:val="28"/>
          <w:szCs w:val="28"/>
        </w:rPr>
        <w:t>Пропаганда безопасного поведения детей на дорогах.</w:t>
      </w:r>
    </w:p>
    <w:p w:rsidR="00BE1B01" w:rsidRDefault="00BE1B01" w:rsidP="00BE1B01">
      <w:pPr>
        <w:tabs>
          <w:tab w:val="left" w:pos="709"/>
        </w:tabs>
        <w:ind w:left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    Задачи</w:t>
      </w:r>
      <w:r w:rsidR="00D8441C" w:rsidRPr="00E447ED">
        <w:rPr>
          <w:rFonts w:ascii="Liberation Serif" w:hAnsi="Liberation Serif"/>
          <w:sz w:val="28"/>
          <w:szCs w:val="28"/>
        </w:rPr>
        <w:t>:</w:t>
      </w:r>
    </w:p>
    <w:p w:rsidR="00D8441C" w:rsidRPr="00E447ED" w:rsidRDefault="000216CC" w:rsidP="00BE1B01">
      <w:pPr>
        <w:numPr>
          <w:ilvl w:val="0"/>
          <w:numId w:val="8"/>
        </w:num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</w:t>
      </w:r>
      <w:r w:rsidR="00D8441C" w:rsidRPr="00E447ED">
        <w:rPr>
          <w:rFonts w:ascii="Liberation Serif" w:hAnsi="Liberation Serif"/>
          <w:sz w:val="28"/>
          <w:szCs w:val="28"/>
        </w:rPr>
        <w:t>азвитие способностей детей к познавательному и тв</w:t>
      </w:r>
      <w:r>
        <w:rPr>
          <w:rFonts w:ascii="Liberation Serif" w:hAnsi="Liberation Serif"/>
          <w:sz w:val="28"/>
          <w:szCs w:val="28"/>
        </w:rPr>
        <w:t>орческому поиску, самовыражению;</w:t>
      </w:r>
    </w:p>
    <w:p w:rsidR="00D8441C" w:rsidRPr="00E447ED" w:rsidRDefault="000216CC" w:rsidP="00BE1B01">
      <w:pPr>
        <w:numPr>
          <w:ilvl w:val="0"/>
          <w:numId w:val="8"/>
        </w:num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</w:t>
      </w:r>
      <w:r w:rsidR="00D8441C" w:rsidRPr="00E447ED">
        <w:rPr>
          <w:rFonts w:ascii="Liberation Serif" w:hAnsi="Liberation Serif"/>
          <w:sz w:val="28"/>
          <w:szCs w:val="28"/>
        </w:rPr>
        <w:t xml:space="preserve">асширение знаний детей в области </w:t>
      </w:r>
      <w:r>
        <w:rPr>
          <w:rFonts w:ascii="Liberation Serif" w:hAnsi="Liberation Serif"/>
          <w:sz w:val="28"/>
          <w:szCs w:val="28"/>
        </w:rPr>
        <w:t>безопасности дорожного движения;</w:t>
      </w:r>
    </w:p>
    <w:p w:rsidR="00D8441C" w:rsidRPr="00E447ED" w:rsidRDefault="000216CC" w:rsidP="00BE1B01">
      <w:pPr>
        <w:pStyle w:val="rtejustify"/>
        <w:numPr>
          <w:ilvl w:val="0"/>
          <w:numId w:val="8"/>
        </w:numPr>
        <w:tabs>
          <w:tab w:val="left" w:pos="709"/>
        </w:tabs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D8441C" w:rsidRPr="00E447ED">
        <w:rPr>
          <w:rFonts w:ascii="Liberation Serif" w:hAnsi="Liberation Serif"/>
          <w:sz w:val="28"/>
          <w:szCs w:val="28"/>
        </w:rPr>
        <w:t xml:space="preserve">ривлечение внимания родителей воспитанников ДОУ к соблюдению правил дорожного движения, использованию </w:t>
      </w:r>
      <w:proofErr w:type="spellStart"/>
      <w:r w:rsidR="00D8441C" w:rsidRPr="00E447ED">
        <w:rPr>
          <w:rFonts w:ascii="Liberation Serif" w:hAnsi="Liberation Serif"/>
          <w:sz w:val="28"/>
          <w:szCs w:val="28"/>
        </w:rPr>
        <w:t>световозвраща</w:t>
      </w:r>
      <w:r>
        <w:rPr>
          <w:rFonts w:ascii="Liberation Serif" w:hAnsi="Liberation Serif"/>
          <w:sz w:val="28"/>
          <w:szCs w:val="28"/>
        </w:rPr>
        <w:t>ющих</w:t>
      </w:r>
      <w:proofErr w:type="spellEnd"/>
      <w:r>
        <w:rPr>
          <w:rFonts w:ascii="Liberation Serif" w:hAnsi="Liberation Serif"/>
          <w:sz w:val="28"/>
          <w:szCs w:val="28"/>
        </w:rPr>
        <w:t xml:space="preserve"> элементов в детской одежде;</w:t>
      </w:r>
    </w:p>
    <w:p w:rsidR="00D8441C" w:rsidRPr="00E447ED" w:rsidRDefault="000216CC" w:rsidP="00BE1B01">
      <w:pPr>
        <w:pStyle w:val="rtejustify"/>
        <w:numPr>
          <w:ilvl w:val="0"/>
          <w:numId w:val="8"/>
        </w:numPr>
        <w:tabs>
          <w:tab w:val="left" w:pos="709"/>
        </w:tabs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="00D8441C" w:rsidRPr="00E447ED">
        <w:rPr>
          <w:rFonts w:ascii="Liberation Serif" w:hAnsi="Liberation Serif"/>
          <w:sz w:val="28"/>
          <w:szCs w:val="28"/>
        </w:rPr>
        <w:t>ыявление и привлечение к совместной деятельности</w:t>
      </w:r>
      <w:r>
        <w:rPr>
          <w:rFonts w:ascii="Liberation Serif" w:hAnsi="Liberation Serif"/>
          <w:sz w:val="28"/>
          <w:szCs w:val="28"/>
        </w:rPr>
        <w:t xml:space="preserve"> новых талантливых исполнителей.</w:t>
      </w:r>
      <w:r w:rsidR="00D8441C" w:rsidRPr="00E447ED">
        <w:rPr>
          <w:rFonts w:ascii="Liberation Serif" w:hAnsi="Liberation Serif"/>
          <w:sz w:val="28"/>
          <w:szCs w:val="28"/>
        </w:rPr>
        <w:t xml:space="preserve"> </w:t>
      </w:r>
    </w:p>
    <w:p w:rsidR="00D8441C" w:rsidRPr="00E447ED" w:rsidRDefault="00BE1B01" w:rsidP="00BE1B01">
      <w:pPr>
        <w:tabs>
          <w:tab w:val="left" w:pos="426"/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r w:rsidR="00D8441C" w:rsidRPr="00E447ED">
        <w:rPr>
          <w:rFonts w:ascii="Liberation Serif" w:hAnsi="Liberation Serif"/>
          <w:sz w:val="28"/>
          <w:szCs w:val="28"/>
        </w:rPr>
        <w:t>Конкурс  предоставляет возможности для самореализации и раскрытия творческого потенциала дошкольников.</w:t>
      </w:r>
    </w:p>
    <w:p w:rsidR="00D8441C" w:rsidRPr="00E447ED" w:rsidRDefault="00D8441C" w:rsidP="00295A50">
      <w:pPr>
        <w:overflowPunct w:val="0"/>
        <w:autoSpaceDE w:val="0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D8441C" w:rsidRPr="00E447ED" w:rsidRDefault="00D8441C" w:rsidP="00295A50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>2. Участники Конкурса</w:t>
      </w:r>
    </w:p>
    <w:p w:rsidR="00D8441C" w:rsidRDefault="00BE1B01" w:rsidP="00295A5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 w:rsidR="00D8441C" w:rsidRPr="00E447E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  </w:t>
      </w:r>
      <w:r w:rsidR="00D8441C" w:rsidRPr="00E447ED">
        <w:rPr>
          <w:rFonts w:ascii="Liberation Serif" w:hAnsi="Liberation Serif"/>
          <w:sz w:val="28"/>
          <w:szCs w:val="28"/>
        </w:rPr>
        <w:t xml:space="preserve">Участниками Конкурса являются </w:t>
      </w:r>
      <w:r w:rsidR="00D8441C" w:rsidRPr="00BE1B01">
        <w:rPr>
          <w:rFonts w:ascii="Liberation Serif" w:hAnsi="Liberation Serif"/>
          <w:bCs/>
          <w:sz w:val="28"/>
          <w:szCs w:val="28"/>
        </w:rPr>
        <w:t>воспитатели, воспитанники и</w:t>
      </w:r>
      <w:r w:rsidR="00D8441C" w:rsidRPr="00BE1B01">
        <w:rPr>
          <w:rFonts w:ascii="Liberation Serif" w:hAnsi="Liberation Serif"/>
          <w:sz w:val="28"/>
          <w:szCs w:val="28"/>
        </w:rPr>
        <w:t xml:space="preserve"> </w:t>
      </w:r>
      <w:r w:rsidR="00D8441C" w:rsidRPr="00BE1B01">
        <w:rPr>
          <w:rFonts w:ascii="Liberation Serif" w:hAnsi="Liberation Serif"/>
          <w:bCs/>
          <w:sz w:val="28"/>
          <w:szCs w:val="28"/>
        </w:rPr>
        <w:t xml:space="preserve">родители воспитанников </w:t>
      </w:r>
      <w:r w:rsidR="00D8441C" w:rsidRPr="00BE1B01">
        <w:rPr>
          <w:rFonts w:ascii="Liberation Serif" w:hAnsi="Liberation Serif"/>
          <w:sz w:val="28"/>
          <w:szCs w:val="28"/>
        </w:rPr>
        <w:t xml:space="preserve"> дошкольных организаций </w:t>
      </w:r>
      <w:proofErr w:type="spellStart"/>
      <w:r w:rsidR="00D8441C" w:rsidRPr="00BE1B01">
        <w:rPr>
          <w:rFonts w:ascii="Liberation Serif" w:hAnsi="Liberation Serif"/>
          <w:sz w:val="28"/>
          <w:szCs w:val="28"/>
        </w:rPr>
        <w:t>Горноуральского</w:t>
      </w:r>
      <w:proofErr w:type="spellEnd"/>
      <w:r w:rsidR="00D8441C" w:rsidRPr="00BE1B01">
        <w:rPr>
          <w:rFonts w:ascii="Liberation Serif" w:hAnsi="Liberation Serif"/>
          <w:sz w:val="28"/>
          <w:szCs w:val="28"/>
        </w:rPr>
        <w:t xml:space="preserve"> городского округа.</w:t>
      </w:r>
    </w:p>
    <w:p w:rsidR="00BE1B01" w:rsidRPr="00BE1B01" w:rsidRDefault="00BE1B01" w:rsidP="00295A50">
      <w:pPr>
        <w:jc w:val="both"/>
        <w:rPr>
          <w:rFonts w:ascii="Liberation Serif" w:hAnsi="Liberation Serif"/>
          <w:sz w:val="28"/>
          <w:szCs w:val="28"/>
        </w:rPr>
      </w:pPr>
    </w:p>
    <w:p w:rsidR="00D8441C" w:rsidRPr="00E447ED" w:rsidRDefault="00D8441C" w:rsidP="00BE1B01">
      <w:pPr>
        <w:tabs>
          <w:tab w:val="left" w:pos="426"/>
          <w:tab w:val="left" w:pos="709"/>
        </w:tabs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>3. Условия конкурса</w:t>
      </w:r>
    </w:p>
    <w:p w:rsidR="00D8441C" w:rsidRPr="00E447ED" w:rsidRDefault="00BE1B01" w:rsidP="00BE1B01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r w:rsidR="00D8441C" w:rsidRPr="00E447ED">
        <w:rPr>
          <w:rFonts w:ascii="Liberation Serif" w:hAnsi="Liberation Serif"/>
          <w:sz w:val="28"/>
          <w:szCs w:val="28"/>
        </w:rPr>
        <w:t xml:space="preserve">Конкурс проводится в один этап  </w:t>
      </w:r>
      <w:r w:rsidR="00961895" w:rsidRPr="00E447ED">
        <w:rPr>
          <w:rFonts w:ascii="Liberation Serif" w:hAnsi="Liberation Serif"/>
          <w:b/>
          <w:sz w:val="28"/>
          <w:szCs w:val="28"/>
        </w:rPr>
        <w:t>24</w:t>
      </w:r>
      <w:r w:rsidR="00E14927" w:rsidRPr="00E447ED">
        <w:rPr>
          <w:rFonts w:ascii="Liberation Serif" w:hAnsi="Liberation Serif"/>
          <w:b/>
          <w:sz w:val="28"/>
          <w:szCs w:val="28"/>
        </w:rPr>
        <w:t xml:space="preserve"> ноября </w:t>
      </w:r>
      <w:r w:rsidR="00D8441C" w:rsidRPr="00E447ED">
        <w:rPr>
          <w:rFonts w:ascii="Liberation Serif" w:hAnsi="Liberation Serif"/>
          <w:b/>
          <w:sz w:val="28"/>
          <w:szCs w:val="28"/>
        </w:rPr>
        <w:t xml:space="preserve">  </w:t>
      </w:r>
      <w:r w:rsidR="00961895" w:rsidRPr="00E447ED">
        <w:rPr>
          <w:rFonts w:ascii="Liberation Serif" w:hAnsi="Liberation Serif"/>
          <w:b/>
          <w:sz w:val="28"/>
          <w:szCs w:val="28"/>
        </w:rPr>
        <w:t>2021</w:t>
      </w:r>
      <w:r w:rsidR="00D8441C" w:rsidRPr="00E447ED">
        <w:rPr>
          <w:rFonts w:ascii="Liberation Serif" w:hAnsi="Liberation Serif"/>
          <w:b/>
          <w:sz w:val="28"/>
          <w:szCs w:val="28"/>
        </w:rPr>
        <w:t xml:space="preserve"> года</w:t>
      </w:r>
      <w:r w:rsidR="00D8441C" w:rsidRPr="00E447ED">
        <w:rPr>
          <w:rFonts w:ascii="Liberation Serif" w:hAnsi="Liberation Serif"/>
          <w:sz w:val="28"/>
          <w:szCs w:val="28"/>
        </w:rPr>
        <w:t>.</w:t>
      </w:r>
    </w:p>
    <w:p w:rsidR="00D8441C" w:rsidRPr="00E447ED" w:rsidRDefault="00BE1B01" w:rsidP="00BE1B01">
      <w:pPr>
        <w:tabs>
          <w:tab w:val="left" w:pos="426"/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</w:t>
      </w:r>
      <w:r w:rsidR="00D8441C" w:rsidRPr="00E447ED">
        <w:rPr>
          <w:rFonts w:ascii="Liberation Serif" w:hAnsi="Liberation Serif"/>
          <w:sz w:val="28"/>
          <w:szCs w:val="28"/>
        </w:rPr>
        <w:t xml:space="preserve">Заявки по форме согласно Положению Конкурса  предоставляются на электронную почту МБУ ДО РДДТ п. Черноисточинск по </w:t>
      </w:r>
      <w:r w:rsidR="00D8441C" w:rsidRPr="00E447ED">
        <w:rPr>
          <w:rFonts w:ascii="Liberation Serif" w:hAnsi="Liberation Serif"/>
          <w:sz w:val="28"/>
          <w:szCs w:val="28"/>
          <w:lang w:val="en-US"/>
        </w:rPr>
        <w:t>e</w:t>
      </w:r>
      <w:r w:rsidR="00D8441C" w:rsidRPr="00E447ED">
        <w:rPr>
          <w:rFonts w:ascii="Liberation Serif" w:hAnsi="Liberation Serif"/>
          <w:sz w:val="28"/>
          <w:szCs w:val="28"/>
        </w:rPr>
        <w:t>-</w:t>
      </w:r>
      <w:r w:rsidR="00D8441C" w:rsidRPr="00E447ED">
        <w:rPr>
          <w:rFonts w:ascii="Liberation Serif" w:hAnsi="Liberation Serif"/>
          <w:sz w:val="28"/>
          <w:szCs w:val="28"/>
          <w:lang w:val="en-US"/>
        </w:rPr>
        <w:t>mail</w:t>
      </w:r>
      <w:r w:rsidR="00D8441C" w:rsidRPr="00E447ED">
        <w:rPr>
          <w:rFonts w:ascii="Liberation Serif" w:hAnsi="Liberation Serif"/>
          <w:sz w:val="28"/>
          <w:szCs w:val="28"/>
        </w:rPr>
        <w:t xml:space="preserve">: </w:t>
      </w:r>
      <w:hyperlink r:id="rId7" w:history="1">
        <w:r w:rsidR="00D8441C" w:rsidRPr="00E447ED">
          <w:rPr>
            <w:rStyle w:val="a9"/>
            <w:rFonts w:ascii="Liberation Serif" w:hAnsi="Liberation Serif"/>
            <w:sz w:val="28"/>
            <w:szCs w:val="28"/>
            <w:lang w:val="en-US"/>
          </w:rPr>
          <w:t>rddt</w:t>
        </w:r>
        <w:r w:rsidR="00D8441C" w:rsidRPr="00E447ED">
          <w:rPr>
            <w:rStyle w:val="a9"/>
            <w:rFonts w:ascii="Liberation Serif" w:hAnsi="Liberation Serif"/>
            <w:sz w:val="28"/>
            <w:szCs w:val="28"/>
          </w:rPr>
          <w:t>@</w:t>
        </w:r>
        <w:r w:rsidR="00D8441C" w:rsidRPr="00E447ED">
          <w:rPr>
            <w:rStyle w:val="a9"/>
            <w:rFonts w:ascii="Liberation Serif" w:hAnsi="Liberation Serif"/>
            <w:sz w:val="28"/>
            <w:szCs w:val="28"/>
            <w:lang w:val="en-US"/>
          </w:rPr>
          <w:t>list</w:t>
        </w:r>
        <w:r w:rsidR="00D8441C" w:rsidRPr="00E447ED">
          <w:rPr>
            <w:rStyle w:val="a9"/>
            <w:rFonts w:ascii="Liberation Serif" w:hAnsi="Liberation Serif"/>
            <w:sz w:val="28"/>
            <w:szCs w:val="28"/>
          </w:rPr>
          <w:t>.</w:t>
        </w:r>
        <w:proofErr w:type="spellStart"/>
        <w:r w:rsidR="00D8441C" w:rsidRPr="00E447ED">
          <w:rPr>
            <w:rStyle w:val="a9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r w:rsidR="00D8441C" w:rsidRPr="00E447ED">
        <w:rPr>
          <w:rFonts w:ascii="Liberation Serif" w:hAnsi="Liberation Serif"/>
          <w:sz w:val="28"/>
          <w:szCs w:val="28"/>
        </w:rPr>
        <w:t xml:space="preserve"> </w:t>
      </w:r>
      <w:r w:rsidR="00961895" w:rsidRPr="00E447ED">
        <w:rPr>
          <w:rFonts w:ascii="Liberation Serif" w:hAnsi="Liberation Serif"/>
          <w:b/>
          <w:bCs/>
          <w:sz w:val="28"/>
          <w:szCs w:val="28"/>
        </w:rPr>
        <w:t>до 16 ноября 2021</w:t>
      </w:r>
      <w:r w:rsidR="00D8441C" w:rsidRPr="00E447ED">
        <w:rPr>
          <w:rFonts w:ascii="Liberation Serif" w:hAnsi="Liberation Serif"/>
          <w:b/>
          <w:bCs/>
          <w:sz w:val="28"/>
          <w:szCs w:val="28"/>
        </w:rPr>
        <w:t xml:space="preserve"> года</w:t>
      </w:r>
      <w:r w:rsidR="00D8441C" w:rsidRPr="00E447ED">
        <w:rPr>
          <w:rFonts w:ascii="Liberation Serif" w:hAnsi="Liberation Serif"/>
          <w:sz w:val="28"/>
          <w:szCs w:val="28"/>
        </w:rPr>
        <w:t xml:space="preserve">. </w:t>
      </w:r>
    </w:p>
    <w:p w:rsidR="00D8441C" w:rsidRPr="00E447ED" w:rsidRDefault="00BE1B01" w:rsidP="00295A5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r w:rsidR="00D8441C" w:rsidRPr="00E447ED">
        <w:rPr>
          <w:rFonts w:ascii="Liberation Serif" w:hAnsi="Liberation Serif"/>
          <w:sz w:val="28"/>
          <w:szCs w:val="28"/>
        </w:rPr>
        <w:t>Заявка является официальным согласием на размещение фото и видеоматериалов участников конкурса, на сайте МБУ ДО РДДТ и на других электронно-цифровых ресурсах.</w:t>
      </w:r>
    </w:p>
    <w:p w:rsidR="00D8441C" w:rsidRPr="00E447ED" w:rsidRDefault="00BE1B01" w:rsidP="00295A50">
      <w:pPr>
        <w:tabs>
          <w:tab w:val="left" w:pos="9354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</w:t>
      </w:r>
      <w:r w:rsidR="00D8441C" w:rsidRPr="00E447ED">
        <w:rPr>
          <w:rFonts w:ascii="Liberation Serif" w:hAnsi="Liberation Serif"/>
          <w:sz w:val="28"/>
          <w:szCs w:val="28"/>
        </w:rPr>
        <w:t>Сроки могут быть изменены по предложению Оргкомитета или территории, на которой проводится конкурс.</w:t>
      </w:r>
    </w:p>
    <w:p w:rsidR="00D8441C" w:rsidRPr="00E447ED" w:rsidRDefault="00BE1B01" w:rsidP="00295A5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 w:rsidR="00D8441C" w:rsidRPr="00E447E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 </w:t>
      </w:r>
      <w:r w:rsidR="00D8441C" w:rsidRPr="00E447ED">
        <w:rPr>
          <w:rFonts w:ascii="Liberation Serif" w:hAnsi="Liberation Serif"/>
          <w:sz w:val="28"/>
          <w:szCs w:val="28"/>
        </w:rPr>
        <w:t>Конкурс проводится по двум номинациям:</w:t>
      </w:r>
    </w:p>
    <w:p w:rsidR="00D8441C" w:rsidRPr="00E447ED" w:rsidRDefault="00D8441C" w:rsidP="00295A50">
      <w:pPr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       1 номинация – </w:t>
      </w:r>
      <w:proofErr w:type="spellStart"/>
      <w:r w:rsidRPr="00E447ED">
        <w:rPr>
          <w:rFonts w:ascii="Liberation Serif" w:hAnsi="Liberation Serif"/>
          <w:sz w:val="28"/>
          <w:szCs w:val="28"/>
        </w:rPr>
        <w:t>агиттворчество</w:t>
      </w:r>
      <w:proofErr w:type="spellEnd"/>
    </w:p>
    <w:p w:rsidR="00D8441C" w:rsidRPr="00E447ED" w:rsidRDefault="00D8441C" w:rsidP="00295A50">
      <w:pPr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       2 номинация – дефиле «Засветись!» - показ коллекции моделей одежды со </w:t>
      </w:r>
      <w:proofErr w:type="spellStart"/>
      <w:r w:rsidRPr="00E447ED">
        <w:rPr>
          <w:rFonts w:ascii="Liberation Serif" w:hAnsi="Liberation Serif"/>
          <w:sz w:val="28"/>
          <w:szCs w:val="28"/>
        </w:rPr>
        <w:t>световозвращающими</w:t>
      </w:r>
      <w:proofErr w:type="spellEnd"/>
      <w:r w:rsidRPr="00E447ED">
        <w:rPr>
          <w:rFonts w:ascii="Liberation Serif" w:hAnsi="Liberation Serif"/>
          <w:sz w:val="28"/>
          <w:szCs w:val="28"/>
        </w:rPr>
        <w:t xml:space="preserve"> элементами.</w:t>
      </w:r>
    </w:p>
    <w:p w:rsidR="00D8441C" w:rsidRPr="00E447ED" w:rsidRDefault="00D8441C" w:rsidP="00295A50">
      <w:pPr>
        <w:jc w:val="both"/>
        <w:rPr>
          <w:rFonts w:ascii="Liberation Serif" w:hAnsi="Liberation Serif"/>
          <w:i/>
          <w:iCs/>
          <w:sz w:val="28"/>
          <w:szCs w:val="28"/>
        </w:rPr>
      </w:pPr>
      <w:proofErr w:type="spellStart"/>
      <w:r w:rsidRPr="00E447ED">
        <w:rPr>
          <w:rFonts w:ascii="Liberation Serif" w:hAnsi="Liberation Serif"/>
          <w:i/>
          <w:iCs/>
          <w:sz w:val="28"/>
          <w:szCs w:val="28"/>
        </w:rPr>
        <w:t>Агиттворчество</w:t>
      </w:r>
      <w:proofErr w:type="spellEnd"/>
      <w:r w:rsidRPr="00E447ED">
        <w:rPr>
          <w:rFonts w:ascii="Liberation Serif" w:hAnsi="Liberation Serif"/>
          <w:i/>
          <w:iCs/>
          <w:sz w:val="28"/>
          <w:szCs w:val="28"/>
        </w:rPr>
        <w:t>.</w:t>
      </w:r>
    </w:p>
    <w:p w:rsidR="00D8441C" w:rsidRPr="00E447ED" w:rsidRDefault="00BE1B01" w:rsidP="00BE1B01">
      <w:pPr>
        <w:tabs>
          <w:tab w:val="left" w:pos="426"/>
        </w:tabs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 xml:space="preserve">        </w:t>
      </w:r>
      <w:r w:rsidR="00D8441C" w:rsidRPr="00E447ED">
        <w:rPr>
          <w:rFonts w:ascii="Liberation Serif" w:hAnsi="Liberation Serif"/>
          <w:sz w:val="28"/>
          <w:szCs w:val="28"/>
        </w:rPr>
        <w:t>На конкурс могут быть представлены выступления агитбригад, театрализованное представление, хореографические и вокальные номера (ансамбль, соло), художественное слово, семейное творчество, т.е. любое выступление на сцене, пропагандирующее безопасное поведение на дороге.</w:t>
      </w:r>
    </w:p>
    <w:p w:rsidR="00D8441C" w:rsidRPr="00E447ED" w:rsidRDefault="00BE1B01" w:rsidP="00BE1B01">
      <w:pPr>
        <w:pStyle w:val="a7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r w:rsidR="00D8441C" w:rsidRPr="00E447ED">
        <w:rPr>
          <w:rFonts w:ascii="Liberation Serif" w:hAnsi="Liberation Serif"/>
          <w:sz w:val="28"/>
          <w:szCs w:val="28"/>
        </w:rPr>
        <w:t>Следует обратить внимание на правильную терминологию ПДД при подготовке номеров.</w:t>
      </w:r>
    </w:p>
    <w:p w:rsidR="00D8441C" w:rsidRPr="000216CC" w:rsidRDefault="00BE1B01" w:rsidP="00BE1B01">
      <w:pPr>
        <w:tabs>
          <w:tab w:val="left" w:pos="709"/>
        </w:tabs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         </w:t>
      </w:r>
      <w:r w:rsidR="00D8441C" w:rsidRPr="000216CC">
        <w:rPr>
          <w:rFonts w:ascii="Liberation Serif" w:hAnsi="Liberation Serif"/>
          <w:bCs/>
          <w:sz w:val="28"/>
          <w:szCs w:val="28"/>
        </w:rPr>
        <w:t xml:space="preserve">Продолжительность выступления  не более 4 минут. </w:t>
      </w:r>
    </w:p>
    <w:p w:rsidR="00D8441C" w:rsidRPr="00E447ED" w:rsidRDefault="00D8441C" w:rsidP="00295A50">
      <w:pPr>
        <w:jc w:val="both"/>
        <w:rPr>
          <w:rFonts w:ascii="Liberation Serif" w:hAnsi="Liberation Serif"/>
          <w:i/>
          <w:iCs/>
          <w:sz w:val="28"/>
          <w:szCs w:val="28"/>
        </w:rPr>
      </w:pPr>
      <w:r w:rsidRPr="00E447ED">
        <w:rPr>
          <w:rFonts w:ascii="Liberation Serif" w:hAnsi="Liberation Serif"/>
          <w:i/>
          <w:iCs/>
          <w:sz w:val="28"/>
          <w:szCs w:val="28"/>
        </w:rPr>
        <w:t xml:space="preserve">Дефиле «Засветись!» - показ коллекции моделей одежды со </w:t>
      </w:r>
      <w:proofErr w:type="spellStart"/>
      <w:r w:rsidRPr="00E447ED">
        <w:rPr>
          <w:rFonts w:ascii="Liberation Serif" w:hAnsi="Liberation Serif"/>
          <w:i/>
          <w:iCs/>
          <w:sz w:val="28"/>
          <w:szCs w:val="28"/>
        </w:rPr>
        <w:t>световозвращающими</w:t>
      </w:r>
      <w:proofErr w:type="spellEnd"/>
      <w:r w:rsidRPr="00E447ED">
        <w:rPr>
          <w:rFonts w:ascii="Liberation Serif" w:hAnsi="Liberation Serif"/>
          <w:i/>
          <w:iCs/>
          <w:sz w:val="28"/>
          <w:szCs w:val="28"/>
        </w:rPr>
        <w:t xml:space="preserve"> элементами. </w:t>
      </w:r>
    </w:p>
    <w:p w:rsidR="00D8441C" w:rsidRPr="00E447ED" w:rsidRDefault="00BE1B01" w:rsidP="00BE1B01">
      <w:pPr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r w:rsidR="00D8441C" w:rsidRPr="00E447ED">
        <w:rPr>
          <w:rFonts w:ascii="Liberation Serif" w:hAnsi="Liberation Serif"/>
          <w:sz w:val="28"/>
          <w:szCs w:val="28"/>
        </w:rPr>
        <w:t>На конкурс могут быть представлены швейные, вязаные изделия и изделия из нетрадиционных материалов, изготовленные родителями и воспитателями для детей.</w:t>
      </w:r>
    </w:p>
    <w:p w:rsidR="00D8441C" w:rsidRPr="00E447ED" w:rsidRDefault="00BE1B01" w:rsidP="00BE1B01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r w:rsidR="00D8441C" w:rsidRPr="00E447ED">
        <w:rPr>
          <w:rFonts w:ascii="Liberation Serif" w:hAnsi="Liberation Serif"/>
          <w:sz w:val="28"/>
          <w:szCs w:val="28"/>
        </w:rPr>
        <w:t xml:space="preserve">Изделия должны иметь </w:t>
      </w:r>
      <w:proofErr w:type="spellStart"/>
      <w:r w:rsidR="00D8441C" w:rsidRPr="00E447ED">
        <w:rPr>
          <w:rFonts w:ascii="Liberation Serif" w:hAnsi="Liberation Serif"/>
          <w:sz w:val="28"/>
          <w:szCs w:val="28"/>
        </w:rPr>
        <w:t>световозвращающие</w:t>
      </w:r>
      <w:proofErr w:type="spellEnd"/>
      <w:r w:rsidR="00D8441C" w:rsidRPr="00E447ED">
        <w:rPr>
          <w:rFonts w:ascii="Liberation Serif" w:hAnsi="Liberation Serif"/>
          <w:sz w:val="28"/>
          <w:szCs w:val="28"/>
        </w:rPr>
        <w:t xml:space="preserve"> элементы, отличаться оригинальностью, качеством.</w:t>
      </w:r>
    </w:p>
    <w:p w:rsidR="00D8441C" w:rsidRPr="00E447ED" w:rsidRDefault="00BE1B01" w:rsidP="00BE1B01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r w:rsidR="00D8441C" w:rsidRPr="00E447ED">
        <w:rPr>
          <w:rFonts w:ascii="Liberation Serif" w:hAnsi="Liberation Serif"/>
          <w:sz w:val="28"/>
          <w:szCs w:val="28"/>
        </w:rPr>
        <w:t>Коллекции моделей одежды должны иметь название, единое композиционное, цветовое, художественное и музыкальное решение.</w:t>
      </w:r>
    </w:p>
    <w:p w:rsidR="00D8441C" w:rsidRPr="00E447ED" w:rsidRDefault="00BE1B01" w:rsidP="00295A50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D8441C" w:rsidRPr="00E447ED">
        <w:rPr>
          <w:rFonts w:ascii="Liberation Serif" w:hAnsi="Liberation Serif"/>
          <w:sz w:val="28"/>
          <w:szCs w:val="28"/>
        </w:rPr>
        <w:t>Исполнители должны уметь использовать сценическое пространство и реквизит,  музыкальное сопровождение и техническое оснащение.</w:t>
      </w:r>
    </w:p>
    <w:p w:rsidR="00D8441C" w:rsidRPr="00E447ED" w:rsidRDefault="00BE1B01" w:rsidP="00BE1B01">
      <w:pPr>
        <w:tabs>
          <w:tab w:val="left" w:pos="709"/>
        </w:tabs>
        <w:ind w:firstLine="54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  </w:t>
      </w:r>
      <w:r w:rsidR="00D8441C" w:rsidRPr="00E447ED">
        <w:rPr>
          <w:rFonts w:ascii="Liberation Serif" w:hAnsi="Liberation Serif"/>
          <w:b/>
          <w:bCs/>
          <w:sz w:val="28"/>
          <w:szCs w:val="28"/>
        </w:rPr>
        <w:t xml:space="preserve">Продолжительность выступления  не более 3 минут. </w:t>
      </w:r>
    </w:p>
    <w:p w:rsidR="00D8441C" w:rsidRPr="00E447ED" w:rsidRDefault="00D8441C" w:rsidP="00295A50">
      <w:pPr>
        <w:ind w:firstLine="540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D8441C" w:rsidRPr="00E447ED" w:rsidRDefault="00D8441C" w:rsidP="00295A50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>4.</w:t>
      </w:r>
      <w:r w:rsidRPr="00E447ED">
        <w:rPr>
          <w:rFonts w:ascii="Liberation Serif" w:hAnsi="Liberation Serif"/>
          <w:sz w:val="28"/>
          <w:szCs w:val="28"/>
        </w:rPr>
        <w:t xml:space="preserve"> </w:t>
      </w:r>
      <w:r w:rsidRPr="00E447ED">
        <w:rPr>
          <w:rFonts w:ascii="Liberation Serif" w:hAnsi="Liberation Serif"/>
          <w:b/>
          <w:bCs/>
          <w:sz w:val="28"/>
          <w:szCs w:val="28"/>
        </w:rPr>
        <w:t xml:space="preserve">Критерии оценки </w:t>
      </w:r>
      <w:proofErr w:type="spellStart"/>
      <w:r w:rsidRPr="00E447ED">
        <w:rPr>
          <w:rFonts w:ascii="Liberation Serif" w:hAnsi="Liberation Serif"/>
          <w:b/>
          <w:bCs/>
          <w:sz w:val="28"/>
          <w:szCs w:val="28"/>
        </w:rPr>
        <w:t>агиттворчества</w:t>
      </w:r>
      <w:proofErr w:type="spellEnd"/>
    </w:p>
    <w:p w:rsidR="00D8441C" w:rsidRPr="00E447ED" w:rsidRDefault="00BE1B01" w:rsidP="00DC7730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</w:t>
      </w:r>
      <w:r w:rsidR="00D8441C" w:rsidRPr="00E447ED">
        <w:rPr>
          <w:rFonts w:ascii="Liberation Serif" w:hAnsi="Liberation Serif"/>
          <w:sz w:val="28"/>
          <w:szCs w:val="28"/>
        </w:rPr>
        <w:t>Конкурс оценивается жюри по 5- бальной системе по следующим критериям:</w:t>
      </w:r>
    </w:p>
    <w:p w:rsidR="00D8441C" w:rsidRPr="00E447ED" w:rsidRDefault="00BE1B01" w:rsidP="00BE1B01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D8441C" w:rsidRPr="00E447ED">
        <w:rPr>
          <w:rFonts w:ascii="Liberation Serif" w:hAnsi="Liberation Serif"/>
          <w:sz w:val="28"/>
          <w:szCs w:val="28"/>
        </w:rPr>
        <w:t>четкая организация выступления, соблюдение регламента выступления - от 1 до 5 баллов;</w:t>
      </w:r>
    </w:p>
    <w:p w:rsidR="00D8441C" w:rsidRPr="00E447ED" w:rsidRDefault="00BE1B01" w:rsidP="00BE1B01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D8441C" w:rsidRPr="00E447ED">
        <w:rPr>
          <w:rFonts w:ascii="Liberation Serif" w:hAnsi="Liberation Serif"/>
          <w:sz w:val="28"/>
          <w:szCs w:val="28"/>
        </w:rPr>
        <w:t>грамотное использование терминологии и Правил дорожного движения - от 1 до 5 баллов;</w:t>
      </w:r>
    </w:p>
    <w:p w:rsidR="00D8441C" w:rsidRPr="00E447ED" w:rsidRDefault="00BE1B01" w:rsidP="00BE1B01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D8441C" w:rsidRPr="00E447ED">
        <w:rPr>
          <w:rFonts w:ascii="Liberation Serif" w:hAnsi="Liberation Serif"/>
          <w:sz w:val="28"/>
          <w:szCs w:val="28"/>
        </w:rPr>
        <w:t>выразительность и эмоциональность выступления, артистичность, оригинальность - от 1 до 5 баллов</w:t>
      </w:r>
      <w:r>
        <w:rPr>
          <w:rFonts w:ascii="Liberation Serif" w:hAnsi="Liberation Serif"/>
          <w:sz w:val="28"/>
          <w:szCs w:val="28"/>
        </w:rPr>
        <w:t>;</w:t>
      </w:r>
    </w:p>
    <w:p w:rsidR="00D8441C" w:rsidRDefault="00BE1B01" w:rsidP="00BE1B01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D8441C" w:rsidRPr="00E447ED">
        <w:rPr>
          <w:rFonts w:ascii="Liberation Serif" w:hAnsi="Liberation Serif"/>
          <w:sz w:val="28"/>
          <w:szCs w:val="28"/>
        </w:rPr>
        <w:t>воспитательная ценность репертуара, его актуальность</w:t>
      </w:r>
      <w:r>
        <w:rPr>
          <w:rFonts w:ascii="Liberation Serif" w:hAnsi="Liberation Serif"/>
          <w:sz w:val="28"/>
          <w:szCs w:val="28"/>
        </w:rPr>
        <w:t>, идейность -  от 1 до 5 баллов.</w:t>
      </w:r>
    </w:p>
    <w:p w:rsidR="00BE1B01" w:rsidRPr="00E447ED" w:rsidRDefault="00BE1B01" w:rsidP="00BE1B01">
      <w:pPr>
        <w:jc w:val="both"/>
        <w:rPr>
          <w:rFonts w:ascii="Liberation Serif" w:hAnsi="Liberation Serif"/>
          <w:sz w:val="28"/>
          <w:szCs w:val="28"/>
        </w:rPr>
      </w:pPr>
    </w:p>
    <w:p w:rsidR="00D8441C" w:rsidRPr="00E447ED" w:rsidRDefault="00D8441C" w:rsidP="00295A50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lastRenderedPageBreak/>
        <w:t>5.</w:t>
      </w:r>
      <w:r w:rsidRPr="00E447ED">
        <w:rPr>
          <w:rFonts w:ascii="Liberation Serif" w:hAnsi="Liberation Serif"/>
          <w:sz w:val="28"/>
          <w:szCs w:val="28"/>
        </w:rPr>
        <w:t xml:space="preserve"> </w:t>
      </w:r>
      <w:r w:rsidRPr="00E447ED">
        <w:rPr>
          <w:rFonts w:ascii="Liberation Serif" w:hAnsi="Liberation Serif"/>
          <w:b/>
          <w:bCs/>
          <w:sz w:val="28"/>
          <w:szCs w:val="28"/>
        </w:rPr>
        <w:t>Критерии оценки коллекции</w:t>
      </w:r>
    </w:p>
    <w:p w:rsidR="00D8441C" w:rsidRPr="00E447ED" w:rsidRDefault="00D8441C" w:rsidP="00295A50">
      <w:pPr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5.1. Конкурс оценивается жюри по 5- бальной системе по следующим критериям:</w:t>
      </w:r>
    </w:p>
    <w:p w:rsidR="00D8441C" w:rsidRPr="00E447ED" w:rsidRDefault="00D8441C" w:rsidP="00295A50">
      <w:pPr>
        <w:pStyle w:val="a7"/>
        <w:numPr>
          <w:ilvl w:val="0"/>
          <w:numId w:val="4"/>
        </w:numPr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целостность композиции (раскрытие сценического образа, пространственное решение на сцене, обязательное использование </w:t>
      </w:r>
      <w:proofErr w:type="spellStart"/>
      <w:r w:rsidRPr="00E447ED">
        <w:rPr>
          <w:rFonts w:ascii="Liberation Serif" w:hAnsi="Liberation Serif"/>
          <w:sz w:val="28"/>
          <w:szCs w:val="28"/>
        </w:rPr>
        <w:t>световозвращающих</w:t>
      </w:r>
      <w:proofErr w:type="spellEnd"/>
      <w:r w:rsidRPr="00E447ED">
        <w:rPr>
          <w:rFonts w:ascii="Liberation Serif" w:hAnsi="Liberation Serif"/>
          <w:sz w:val="28"/>
          <w:szCs w:val="28"/>
        </w:rPr>
        <w:t xml:space="preserve"> элементов) -  от 1 до 5 баллов;</w:t>
      </w:r>
    </w:p>
    <w:p w:rsidR="00D8441C" w:rsidRPr="00E447ED" w:rsidRDefault="00D8441C" w:rsidP="00295A50">
      <w:pPr>
        <w:pStyle w:val="a7"/>
        <w:numPr>
          <w:ilvl w:val="0"/>
          <w:numId w:val="4"/>
        </w:numPr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художественное и музыкальное решение</w:t>
      </w:r>
      <w:r w:rsidR="00BE1B01">
        <w:rPr>
          <w:rFonts w:ascii="Liberation Serif" w:hAnsi="Liberation Serif"/>
          <w:sz w:val="28"/>
          <w:szCs w:val="28"/>
        </w:rPr>
        <w:t xml:space="preserve"> </w:t>
      </w:r>
      <w:r w:rsidRPr="00E447ED">
        <w:rPr>
          <w:rFonts w:ascii="Liberation Serif" w:hAnsi="Liberation Serif"/>
          <w:sz w:val="28"/>
          <w:szCs w:val="28"/>
        </w:rPr>
        <w:t>-  от 1 до 5 баллов;</w:t>
      </w:r>
    </w:p>
    <w:p w:rsidR="00D8441C" w:rsidRPr="00E447ED" w:rsidRDefault="00D8441C" w:rsidP="00295A50">
      <w:pPr>
        <w:pStyle w:val="a7"/>
        <w:numPr>
          <w:ilvl w:val="0"/>
          <w:numId w:val="4"/>
        </w:numPr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артистизм, выразительность, сценическая культура -  от 1 до 5 баллов;</w:t>
      </w:r>
    </w:p>
    <w:p w:rsidR="00D8441C" w:rsidRPr="00E447ED" w:rsidRDefault="00D8441C" w:rsidP="00295A50">
      <w:pPr>
        <w:pStyle w:val="a7"/>
        <w:numPr>
          <w:ilvl w:val="0"/>
          <w:numId w:val="4"/>
        </w:numPr>
        <w:jc w:val="both"/>
        <w:rPr>
          <w:rFonts w:ascii="Liberation Serif" w:hAnsi="Liberation Serif"/>
          <w:i/>
          <w:iCs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оригинальность  -  от 1 до 5 баллов</w:t>
      </w:r>
      <w:r w:rsidRPr="00E447ED">
        <w:rPr>
          <w:rFonts w:ascii="Liberation Serif" w:hAnsi="Liberation Serif"/>
          <w:i/>
          <w:iCs/>
          <w:sz w:val="28"/>
          <w:szCs w:val="28"/>
        </w:rPr>
        <w:t>.</w:t>
      </w:r>
    </w:p>
    <w:p w:rsidR="00D8441C" w:rsidRPr="00E447ED" w:rsidRDefault="00D8441C" w:rsidP="00295A50">
      <w:pPr>
        <w:tabs>
          <w:tab w:val="left" w:pos="720"/>
        </w:tabs>
        <w:ind w:left="720"/>
        <w:jc w:val="both"/>
        <w:rPr>
          <w:rFonts w:ascii="Liberation Serif" w:hAnsi="Liberation Serif"/>
          <w:sz w:val="28"/>
          <w:szCs w:val="28"/>
        </w:rPr>
      </w:pPr>
    </w:p>
    <w:p w:rsidR="00D8441C" w:rsidRPr="00E447ED" w:rsidRDefault="00D8441C" w:rsidP="00295A50">
      <w:pPr>
        <w:pStyle w:val="a3"/>
        <w:spacing w:after="0"/>
        <w:ind w:left="36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>6.  Подведение итогов и награждение</w:t>
      </w:r>
    </w:p>
    <w:p w:rsidR="00D8441C" w:rsidRPr="00E447ED" w:rsidRDefault="00BE1B01" w:rsidP="00BE1B01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r w:rsidR="00D8441C" w:rsidRPr="00E447ED">
        <w:rPr>
          <w:rFonts w:ascii="Liberation Serif" w:hAnsi="Liberation Serif"/>
          <w:sz w:val="28"/>
          <w:szCs w:val="28"/>
        </w:rPr>
        <w:t>Победители и призеры Конкурса в каждой номинации определяются, исходя из наибольшего количества набранных баллов.</w:t>
      </w:r>
    </w:p>
    <w:p w:rsidR="00D8441C" w:rsidRPr="00E447ED" w:rsidRDefault="00BE1B01" w:rsidP="00295A5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r w:rsidR="00D8441C" w:rsidRPr="00E447ED">
        <w:rPr>
          <w:rFonts w:ascii="Liberation Serif" w:hAnsi="Liberation Serif"/>
          <w:sz w:val="28"/>
          <w:szCs w:val="28"/>
        </w:rPr>
        <w:t xml:space="preserve">Победители </w:t>
      </w:r>
      <w:r w:rsidR="003231F0" w:rsidRPr="00E447ED">
        <w:rPr>
          <w:rFonts w:ascii="Liberation Serif" w:hAnsi="Liberation Serif"/>
          <w:sz w:val="28"/>
          <w:szCs w:val="28"/>
        </w:rPr>
        <w:t xml:space="preserve">и призеры </w:t>
      </w:r>
      <w:r w:rsidR="00D8441C" w:rsidRPr="00E447ED">
        <w:rPr>
          <w:rFonts w:ascii="Liberation Serif" w:hAnsi="Liberation Serif"/>
          <w:sz w:val="28"/>
          <w:szCs w:val="28"/>
        </w:rPr>
        <w:t>конкурса награждаются дипломами.</w:t>
      </w:r>
      <w:r w:rsidR="003231F0" w:rsidRPr="00E447ED">
        <w:rPr>
          <w:rFonts w:ascii="Liberation Serif" w:hAnsi="Liberation Serif"/>
          <w:sz w:val="28"/>
          <w:szCs w:val="28"/>
        </w:rPr>
        <w:t xml:space="preserve"> Победители принимают участие в городском конкурсе «Дорожные звездочки».</w:t>
      </w:r>
    </w:p>
    <w:p w:rsidR="00D8441C" w:rsidRPr="00E447ED" w:rsidRDefault="00D8441C" w:rsidP="00295A50">
      <w:pPr>
        <w:jc w:val="both"/>
        <w:rPr>
          <w:rFonts w:ascii="Liberation Serif" w:hAnsi="Liberation Serif"/>
          <w:sz w:val="28"/>
          <w:szCs w:val="28"/>
        </w:rPr>
      </w:pPr>
    </w:p>
    <w:p w:rsidR="00D8441C" w:rsidRPr="00E447ED" w:rsidRDefault="00D8441C" w:rsidP="00295A50">
      <w:pPr>
        <w:jc w:val="both"/>
        <w:rPr>
          <w:rFonts w:ascii="Liberation Serif" w:hAnsi="Liberation Serif"/>
          <w:sz w:val="28"/>
          <w:szCs w:val="28"/>
        </w:rPr>
      </w:pPr>
    </w:p>
    <w:p w:rsidR="00D8441C" w:rsidRPr="00E447ED" w:rsidRDefault="00D8441C" w:rsidP="00295A50">
      <w:pPr>
        <w:ind w:firstLine="993"/>
        <w:jc w:val="both"/>
        <w:rPr>
          <w:rFonts w:ascii="Liberation Serif" w:hAnsi="Liberation Serif"/>
          <w:sz w:val="28"/>
          <w:szCs w:val="28"/>
        </w:rPr>
      </w:pPr>
    </w:p>
    <w:p w:rsidR="00D8441C" w:rsidRPr="00E447ED" w:rsidRDefault="00D8441C" w:rsidP="0088665F">
      <w:pPr>
        <w:ind w:firstLine="912"/>
        <w:jc w:val="right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Образец заявки</w:t>
      </w:r>
    </w:p>
    <w:p w:rsidR="00D8441C" w:rsidRPr="00E447ED" w:rsidRDefault="00D8441C" w:rsidP="0088665F">
      <w:pPr>
        <w:ind w:firstLine="912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8441C" w:rsidRPr="00BE1B01" w:rsidRDefault="00D8441C" w:rsidP="0088665F">
      <w:pPr>
        <w:ind w:firstLine="912"/>
        <w:jc w:val="center"/>
        <w:rPr>
          <w:rFonts w:ascii="Liberation Serif" w:hAnsi="Liberation Serif"/>
          <w:b/>
          <w:bCs/>
        </w:rPr>
      </w:pPr>
      <w:r w:rsidRPr="00BE1B01">
        <w:rPr>
          <w:rFonts w:ascii="Liberation Serif" w:hAnsi="Liberation Serif"/>
          <w:b/>
          <w:bCs/>
        </w:rPr>
        <w:t>Заявка на участие</w:t>
      </w:r>
    </w:p>
    <w:p w:rsidR="00D8441C" w:rsidRPr="00BE1B01" w:rsidRDefault="00D8441C" w:rsidP="0088665F">
      <w:pPr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>Название мероприятия ______________________________________________</w:t>
      </w:r>
    </w:p>
    <w:p w:rsidR="00D8441C" w:rsidRPr="00BE1B01" w:rsidRDefault="00D8441C" w:rsidP="0088665F">
      <w:pPr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>ОО № _________ Территория _________________________________________</w:t>
      </w:r>
    </w:p>
    <w:p w:rsidR="00D8441C" w:rsidRPr="00BE1B01" w:rsidRDefault="00D8441C" w:rsidP="0088665F">
      <w:pPr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>Состав: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</w:tblGrid>
      <w:tr w:rsidR="00D8441C" w:rsidRPr="00BE1B01">
        <w:tc>
          <w:tcPr>
            <w:tcW w:w="1368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1260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Взрослые</w:t>
            </w:r>
          </w:p>
        </w:tc>
      </w:tr>
      <w:tr w:rsidR="00D8441C" w:rsidRPr="00BE1B01">
        <w:tc>
          <w:tcPr>
            <w:tcW w:w="1368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Дети</w:t>
            </w:r>
          </w:p>
        </w:tc>
        <w:tc>
          <w:tcPr>
            <w:tcW w:w="1260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</w:tr>
    </w:tbl>
    <w:p w:rsidR="00D8441C" w:rsidRPr="00BE1B01" w:rsidRDefault="00D8441C" w:rsidP="0088665F">
      <w:pPr>
        <w:rPr>
          <w:rFonts w:ascii="Liberation Serif" w:hAnsi="Liberation Serif"/>
        </w:rPr>
      </w:pPr>
    </w:p>
    <w:p w:rsidR="00D8441C" w:rsidRPr="00BE1B01" w:rsidRDefault="00D8441C" w:rsidP="0088665F">
      <w:pPr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>Категории участников (детей):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574"/>
        <w:gridCol w:w="526"/>
        <w:gridCol w:w="587"/>
        <w:gridCol w:w="526"/>
        <w:gridCol w:w="526"/>
        <w:gridCol w:w="526"/>
        <w:gridCol w:w="526"/>
        <w:gridCol w:w="541"/>
        <w:gridCol w:w="526"/>
        <w:gridCol w:w="638"/>
        <w:gridCol w:w="638"/>
        <w:gridCol w:w="625"/>
        <w:gridCol w:w="588"/>
        <w:gridCol w:w="535"/>
        <w:gridCol w:w="506"/>
      </w:tblGrid>
      <w:tr w:rsidR="00D8441C" w:rsidRPr="00BE1B01" w:rsidTr="006B6A1D">
        <w:trPr>
          <w:cantSplit/>
          <w:trHeight w:val="2264"/>
        </w:trPr>
        <w:tc>
          <w:tcPr>
            <w:tcW w:w="951" w:type="dxa"/>
            <w:textDirection w:val="btLr"/>
          </w:tcPr>
          <w:p w:rsidR="00D8441C" w:rsidRPr="00BE1B01" w:rsidRDefault="00D8441C" w:rsidP="00761231">
            <w:pPr>
              <w:ind w:left="113" w:right="113"/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ОУ</w:t>
            </w:r>
          </w:p>
        </w:tc>
        <w:tc>
          <w:tcPr>
            <w:tcW w:w="574" w:type="dxa"/>
            <w:textDirection w:val="btLr"/>
          </w:tcPr>
          <w:p w:rsidR="00D8441C" w:rsidRPr="00BE1B01" w:rsidRDefault="00D8441C" w:rsidP="00761231">
            <w:pPr>
              <w:ind w:left="113" w:right="113"/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Малообеспеченная семья</w:t>
            </w:r>
          </w:p>
        </w:tc>
        <w:tc>
          <w:tcPr>
            <w:tcW w:w="526" w:type="dxa"/>
            <w:textDirection w:val="btLr"/>
          </w:tcPr>
          <w:p w:rsidR="00D8441C" w:rsidRPr="00BE1B01" w:rsidRDefault="00D8441C" w:rsidP="00761231">
            <w:pPr>
              <w:ind w:left="113" w:right="113"/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На учете в ПДН</w:t>
            </w:r>
          </w:p>
        </w:tc>
        <w:tc>
          <w:tcPr>
            <w:tcW w:w="587" w:type="dxa"/>
            <w:textDirection w:val="btLr"/>
          </w:tcPr>
          <w:p w:rsidR="00D8441C" w:rsidRPr="00BE1B01" w:rsidRDefault="00D8441C" w:rsidP="00761231">
            <w:pPr>
              <w:ind w:left="113" w:right="113"/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На учете в ТКДН и ЗП</w:t>
            </w:r>
          </w:p>
        </w:tc>
        <w:tc>
          <w:tcPr>
            <w:tcW w:w="526" w:type="dxa"/>
            <w:textDirection w:val="btLr"/>
          </w:tcPr>
          <w:p w:rsidR="00D8441C" w:rsidRPr="00BE1B01" w:rsidRDefault="00D8441C" w:rsidP="00761231">
            <w:pPr>
              <w:ind w:left="113" w:right="113"/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На учете в ОУ</w:t>
            </w:r>
          </w:p>
        </w:tc>
        <w:tc>
          <w:tcPr>
            <w:tcW w:w="526" w:type="dxa"/>
            <w:textDirection w:val="btLr"/>
          </w:tcPr>
          <w:p w:rsidR="00D8441C" w:rsidRPr="00BE1B01" w:rsidRDefault="00D8441C" w:rsidP="00761231">
            <w:pPr>
              <w:ind w:left="113" w:right="113"/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Сироты</w:t>
            </w:r>
          </w:p>
        </w:tc>
        <w:tc>
          <w:tcPr>
            <w:tcW w:w="526" w:type="dxa"/>
            <w:textDirection w:val="btLr"/>
          </w:tcPr>
          <w:p w:rsidR="00D8441C" w:rsidRPr="00BE1B01" w:rsidRDefault="00D8441C" w:rsidP="00761231">
            <w:pPr>
              <w:ind w:left="113" w:right="113"/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Опекаемые</w:t>
            </w:r>
          </w:p>
        </w:tc>
        <w:tc>
          <w:tcPr>
            <w:tcW w:w="526" w:type="dxa"/>
            <w:textDirection w:val="btLr"/>
          </w:tcPr>
          <w:p w:rsidR="00D8441C" w:rsidRPr="00BE1B01" w:rsidRDefault="00D8441C" w:rsidP="00761231">
            <w:pPr>
              <w:ind w:left="113" w:right="113"/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Инвалиды</w:t>
            </w:r>
          </w:p>
        </w:tc>
        <w:tc>
          <w:tcPr>
            <w:tcW w:w="541" w:type="dxa"/>
            <w:textDirection w:val="btLr"/>
          </w:tcPr>
          <w:p w:rsidR="00D8441C" w:rsidRPr="00BE1B01" w:rsidRDefault="00D8441C" w:rsidP="00761231">
            <w:pPr>
              <w:ind w:left="113" w:right="113"/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Полная семья</w:t>
            </w:r>
          </w:p>
        </w:tc>
        <w:tc>
          <w:tcPr>
            <w:tcW w:w="526" w:type="dxa"/>
            <w:textDirection w:val="btLr"/>
          </w:tcPr>
          <w:p w:rsidR="00D8441C" w:rsidRPr="00BE1B01" w:rsidRDefault="00D8441C" w:rsidP="00761231">
            <w:pPr>
              <w:ind w:left="113" w:right="113"/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Неполная семья</w:t>
            </w:r>
          </w:p>
        </w:tc>
        <w:tc>
          <w:tcPr>
            <w:tcW w:w="638" w:type="dxa"/>
            <w:textDirection w:val="btLr"/>
          </w:tcPr>
          <w:p w:rsidR="00D8441C" w:rsidRPr="00BE1B01" w:rsidRDefault="00D8441C" w:rsidP="00761231">
            <w:pPr>
              <w:ind w:left="113" w:right="113"/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Многодетная семья</w:t>
            </w:r>
          </w:p>
        </w:tc>
        <w:tc>
          <w:tcPr>
            <w:tcW w:w="638" w:type="dxa"/>
            <w:textDirection w:val="btLr"/>
          </w:tcPr>
          <w:p w:rsidR="00D8441C" w:rsidRPr="00BE1B01" w:rsidRDefault="00D8441C" w:rsidP="00761231">
            <w:pPr>
              <w:ind w:left="113" w:right="113"/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6-13 лет</w:t>
            </w:r>
          </w:p>
        </w:tc>
        <w:tc>
          <w:tcPr>
            <w:tcW w:w="625" w:type="dxa"/>
            <w:textDirection w:val="btLr"/>
          </w:tcPr>
          <w:p w:rsidR="00D8441C" w:rsidRPr="00BE1B01" w:rsidRDefault="00D8441C" w:rsidP="00761231">
            <w:pPr>
              <w:ind w:left="113" w:right="113"/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14-16 лет</w:t>
            </w:r>
          </w:p>
        </w:tc>
        <w:tc>
          <w:tcPr>
            <w:tcW w:w="588" w:type="dxa"/>
            <w:textDirection w:val="btLr"/>
          </w:tcPr>
          <w:p w:rsidR="00D8441C" w:rsidRPr="00BE1B01" w:rsidRDefault="00D8441C" w:rsidP="00761231">
            <w:pPr>
              <w:ind w:left="113" w:right="113"/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17-18 лет</w:t>
            </w:r>
          </w:p>
        </w:tc>
        <w:tc>
          <w:tcPr>
            <w:tcW w:w="535" w:type="dxa"/>
            <w:textDirection w:val="btLr"/>
          </w:tcPr>
          <w:p w:rsidR="00D8441C" w:rsidRPr="00BE1B01" w:rsidRDefault="00D8441C" w:rsidP="00761231">
            <w:pPr>
              <w:ind w:left="113" w:right="113"/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Мальчики</w:t>
            </w:r>
          </w:p>
        </w:tc>
        <w:tc>
          <w:tcPr>
            <w:tcW w:w="449" w:type="dxa"/>
            <w:textDirection w:val="btLr"/>
          </w:tcPr>
          <w:p w:rsidR="00D8441C" w:rsidRPr="00BE1B01" w:rsidRDefault="00D8441C" w:rsidP="00761231">
            <w:pPr>
              <w:ind w:left="113" w:right="113"/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Девочки</w:t>
            </w:r>
          </w:p>
        </w:tc>
      </w:tr>
      <w:tr w:rsidR="00D8441C" w:rsidRPr="00BE1B01">
        <w:trPr>
          <w:trHeight w:val="70"/>
        </w:trPr>
        <w:tc>
          <w:tcPr>
            <w:tcW w:w="951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74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26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87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26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26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26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26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41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26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638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638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625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88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35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449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</w:tr>
    </w:tbl>
    <w:p w:rsidR="00D8441C" w:rsidRPr="00BE1B01" w:rsidRDefault="00D8441C" w:rsidP="0088665F">
      <w:pPr>
        <w:rPr>
          <w:rFonts w:ascii="Liberation Serif" w:hAnsi="Liberation Serif"/>
        </w:rPr>
      </w:pPr>
    </w:p>
    <w:p w:rsidR="00D8441C" w:rsidRPr="00BE1B01" w:rsidRDefault="00D8441C" w:rsidP="0088665F">
      <w:pPr>
        <w:rPr>
          <w:rFonts w:ascii="Liberation Serif" w:hAnsi="Liberation Serif"/>
          <w:u w:val="single"/>
        </w:rPr>
      </w:pPr>
      <w:r w:rsidRPr="00BE1B01">
        <w:rPr>
          <w:rFonts w:ascii="Liberation Serif" w:hAnsi="Liberation Serif"/>
        </w:rPr>
        <w:t>Наименование (работы)</w:t>
      </w:r>
    </w:p>
    <w:tbl>
      <w:tblPr>
        <w:tblW w:w="98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830"/>
        <w:gridCol w:w="1038"/>
        <w:gridCol w:w="1484"/>
        <w:gridCol w:w="1334"/>
        <w:gridCol w:w="2225"/>
        <w:gridCol w:w="1483"/>
      </w:tblGrid>
      <w:tr w:rsidR="00546DAF" w:rsidRPr="00BE1B01" w:rsidTr="00546DAF">
        <w:trPr>
          <w:trHeight w:val="486"/>
        </w:trPr>
        <w:tc>
          <w:tcPr>
            <w:tcW w:w="471" w:type="dxa"/>
          </w:tcPr>
          <w:p w:rsidR="00546DAF" w:rsidRPr="00BE1B01" w:rsidRDefault="00546DAF" w:rsidP="00761231">
            <w:pPr>
              <w:jc w:val="both"/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№</w:t>
            </w:r>
          </w:p>
        </w:tc>
        <w:tc>
          <w:tcPr>
            <w:tcW w:w="1830" w:type="dxa"/>
          </w:tcPr>
          <w:p w:rsidR="00546DAF" w:rsidRPr="00BE1B01" w:rsidRDefault="00546DAF" w:rsidP="00761231">
            <w:pPr>
              <w:jc w:val="both"/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Ф.И.О. участника</w:t>
            </w:r>
          </w:p>
          <w:p w:rsidR="00546DAF" w:rsidRPr="00BE1B01" w:rsidRDefault="00546DAF" w:rsidP="00761231">
            <w:pPr>
              <w:jc w:val="both"/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(полностью)*</w:t>
            </w:r>
          </w:p>
        </w:tc>
        <w:tc>
          <w:tcPr>
            <w:tcW w:w="1038" w:type="dxa"/>
          </w:tcPr>
          <w:p w:rsidR="00546DAF" w:rsidRPr="00BE1B01" w:rsidRDefault="00546DAF" w:rsidP="00761231">
            <w:pPr>
              <w:jc w:val="both"/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Возраст</w:t>
            </w:r>
          </w:p>
        </w:tc>
        <w:tc>
          <w:tcPr>
            <w:tcW w:w="1484" w:type="dxa"/>
          </w:tcPr>
          <w:p w:rsidR="00546DAF" w:rsidRPr="00BE1B01" w:rsidRDefault="00546DAF" w:rsidP="00761231">
            <w:pPr>
              <w:jc w:val="both"/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Название выступления</w:t>
            </w:r>
          </w:p>
        </w:tc>
        <w:tc>
          <w:tcPr>
            <w:tcW w:w="1334" w:type="dxa"/>
          </w:tcPr>
          <w:p w:rsidR="00546DAF" w:rsidRPr="00BE1B01" w:rsidRDefault="00546DAF" w:rsidP="00761231">
            <w:pPr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Номинация</w:t>
            </w:r>
          </w:p>
        </w:tc>
        <w:tc>
          <w:tcPr>
            <w:tcW w:w="2225" w:type="dxa"/>
          </w:tcPr>
          <w:p w:rsidR="00546DAF" w:rsidRPr="00BE1B01" w:rsidRDefault="00546DAF" w:rsidP="00F7620C">
            <w:pPr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Ф.И.О. руководителя  работы (полностью)</w:t>
            </w:r>
          </w:p>
        </w:tc>
        <w:tc>
          <w:tcPr>
            <w:tcW w:w="1483" w:type="dxa"/>
          </w:tcPr>
          <w:p w:rsidR="00546DAF" w:rsidRPr="00BE1B01" w:rsidRDefault="00546DAF" w:rsidP="00F7620C">
            <w:pPr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Контактный телефон</w:t>
            </w:r>
          </w:p>
        </w:tc>
      </w:tr>
      <w:tr w:rsidR="00546DAF" w:rsidRPr="00BE1B01" w:rsidTr="00546DAF">
        <w:trPr>
          <w:trHeight w:val="308"/>
        </w:trPr>
        <w:tc>
          <w:tcPr>
            <w:tcW w:w="471" w:type="dxa"/>
          </w:tcPr>
          <w:p w:rsidR="00546DAF" w:rsidRPr="00BE1B01" w:rsidRDefault="00546DAF" w:rsidP="0076123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830" w:type="dxa"/>
          </w:tcPr>
          <w:p w:rsidR="00546DAF" w:rsidRPr="00BE1B01" w:rsidRDefault="00546DAF" w:rsidP="0076123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038" w:type="dxa"/>
          </w:tcPr>
          <w:p w:rsidR="00546DAF" w:rsidRPr="00BE1B01" w:rsidRDefault="00546DAF" w:rsidP="0076123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84" w:type="dxa"/>
          </w:tcPr>
          <w:p w:rsidR="00546DAF" w:rsidRPr="00BE1B01" w:rsidRDefault="00546DAF" w:rsidP="0076123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34" w:type="dxa"/>
          </w:tcPr>
          <w:p w:rsidR="00546DAF" w:rsidRPr="00BE1B01" w:rsidRDefault="00546DAF" w:rsidP="0076123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225" w:type="dxa"/>
          </w:tcPr>
          <w:p w:rsidR="00546DAF" w:rsidRPr="00BE1B01" w:rsidRDefault="00546DAF" w:rsidP="0076123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83" w:type="dxa"/>
          </w:tcPr>
          <w:p w:rsidR="00546DAF" w:rsidRPr="00BE1B01" w:rsidRDefault="00546DAF" w:rsidP="00761231">
            <w:pPr>
              <w:jc w:val="both"/>
              <w:rPr>
                <w:rFonts w:ascii="Liberation Serif" w:hAnsi="Liberation Serif"/>
              </w:rPr>
            </w:pPr>
          </w:p>
        </w:tc>
      </w:tr>
    </w:tbl>
    <w:p w:rsidR="00D8441C" w:rsidRPr="00BE1B01" w:rsidRDefault="00D8441C" w:rsidP="0088665F">
      <w:pPr>
        <w:jc w:val="both"/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>* Если коллективная работа, то перечислять Ф.И.О. детей или педагогов</w:t>
      </w:r>
    </w:p>
    <w:p w:rsidR="00D8441C" w:rsidRPr="00E447ED" w:rsidRDefault="00D8441C" w:rsidP="0088665F">
      <w:pPr>
        <w:rPr>
          <w:rFonts w:ascii="Liberation Serif" w:hAnsi="Liberation Serif"/>
          <w:b/>
          <w:bCs/>
          <w:sz w:val="28"/>
          <w:szCs w:val="28"/>
        </w:rPr>
      </w:pPr>
    </w:p>
    <w:p w:rsidR="00D8441C" w:rsidRPr="00E447ED" w:rsidRDefault="00D8441C" w:rsidP="0088665F">
      <w:pPr>
        <w:rPr>
          <w:rFonts w:ascii="Liberation Serif" w:hAnsi="Liberation Serif"/>
          <w:sz w:val="28"/>
          <w:szCs w:val="28"/>
        </w:rPr>
      </w:pPr>
    </w:p>
    <w:p w:rsidR="006B6A1D" w:rsidRPr="00E447ED" w:rsidRDefault="006B6A1D" w:rsidP="0088665F">
      <w:pPr>
        <w:rPr>
          <w:rFonts w:ascii="Liberation Serif" w:hAnsi="Liberation Serif"/>
          <w:sz w:val="28"/>
          <w:szCs w:val="28"/>
        </w:rPr>
      </w:pPr>
    </w:p>
    <w:p w:rsidR="00D8441C" w:rsidRPr="00BE1B01" w:rsidRDefault="00D8441C" w:rsidP="0088665F">
      <w:pPr>
        <w:overflowPunct w:val="0"/>
        <w:autoSpaceDE w:val="0"/>
        <w:jc w:val="center"/>
        <w:rPr>
          <w:rFonts w:ascii="Liberation Serif" w:hAnsi="Liberation Serif"/>
        </w:rPr>
      </w:pPr>
      <w:r w:rsidRPr="00BE1B01">
        <w:rPr>
          <w:rFonts w:ascii="Liberation Serif" w:hAnsi="Liberation Serif"/>
        </w:rPr>
        <w:lastRenderedPageBreak/>
        <w:t xml:space="preserve">                                  </w:t>
      </w:r>
      <w:r w:rsidR="00BE1B01">
        <w:rPr>
          <w:rFonts w:ascii="Liberation Serif" w:hAnsi="Liberation Serif"/>
        </w:rPr>
        <w:t xml:space="preserve">                       </w:t>
      </w:r>
      <w:r w:rsidRPr="00BE1B01">
        <w:rPr>
          <w:rFonts w:ascii="Liberation Serif" w:hAnsi="Liberation Serif"/>
        </w:rPr>
        <w:t>Приложение № 2</w:t>
      </w:r>
      <w:r w:rsidRPr="00BE1B01">
        <w:rPr>
          <w:rFonts w:ascii="Liberation Serif" w:hAnsi="Liberation Serif"/>
        </w:rPr>
        <w:tab/>
      </w:r>
    </w:p>
    <w:p w:rsidR="00D8441C" w:rsidRPr="00BE1B01" w:rsidRDefault="00D8441C" w:rsidP="0088665F">
      <w:pPr>
        <w:overflowPunct w:val="0"/>
        <w:autoSpaceDE w:val="0"/>
        <w:ind w:left="5400"/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>к приказу управления образования</w:t>
      </w:r>
    </w:p>
    <w:p w:rsidR="00D8441C" w:rsidRPr="00BE1B01" w:rsidRDefault="00D8441C" w:rsidP="0088665F">
      <w:pPr>
        <w:overflowPunct w:val="0"/>
        <w:autoSpaceDE w:val="0"/>
        <w:ind w:left="5400"/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 xml:space="preserve">администрации </w:t>
      </w:r>
      <w:proofErr w:type="spellStart"/>
      <w:r w:rsidRPr="00BE1B01">
        <w:rPr>
          <w:rFonts w:ascii="Liberation Serif" w:hAnsi="Liberation Serif"/>
        </w:rPr>
        <w:t>Горноуральского</w:t>
      </w:r>
      <w:proofErr w:type="spellEnd"/>
      <w:r w:rsidRPr="00BE1B01">
        <w:rPr>
          <w:rFonts w:ascii="Liberation Serif" w:hAnsi="Liberation Serif"/>
        </w:rPr>
        <w:t xml:space="preserve"> городского округа </w:t>
      </w:r>
    </w:p>
    <w:p w:rsidR="006B6A1D" w:rsidRPr="00BE1B01" w:rsidRDefault="00961895" w:rsidP="0088665F">
      <w:pPr>
        <w:overflowPunct w:val="0"/>
        <w:autoSpaceDE w:val="0"/>
        <w:ind w:left="5400"/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 xml:space="preserve">от   </w:t>
      </w:r>
      <w:r w:rsidR="00BE1B01">
        <w:rPr>
          <w:rFonts w:ascii="Liberation Serif" w:hAnsi="Liberation Serif"/>
        </w:rPr>
        <w:t xml:space="preserve">                      </w:t>
      </w:r>
      <w:r w:rsidRPr="00BE1B01">
        <w:rPr>
          <w:rFonts w:ascii="Liberation Serif" w:hAnsi="Liberation Serif"/>
        </w:rPr>
        <w:t xml:space="preserve">№  </w:t>
      </w:r>
      <w:r w:rsidR="006B6A1D" w:rsidRPr="00BE1B01">
        <w:rPr>
          <w:rFonts w:ascii="Liberation Serif" w:hAnsi="Liberation Serif"/>
        </w:rPr>
        <w:t xml:space="preserve">              </w:t>
      </w:r>
    </w:p>
    <w:p w:rsidR="006B6A1D" w:rsidRPr="00E447ED" w:rsidRDefault="00D8441C" w:rsidP="006B6A1D">
      <w:pPr>
        <w:overflowPunct w:val="0"/>
        <w:autoSpaceDE w:val="0"/>
        <w:jc w:val="right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</w:t>
      </w:r>
      <w:r w:rsidR="006B6A1D" w:rsidRPr="00E447ED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</w:t>
      </w:r>
    </w:p>
    <w:p w:rsidR="00D8441C" w:rsidRPr="00E447ED" w:rsidRDefault="00D8441C" w:rsidP="006B6A1D">
      <w:pPr>
        <w:overflowPunct w:val="0"/>
        <w:autoSpaceDE w:val="0"/>
        <w:jc w:val="right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  </w:t>
      </w:r>
    </w:p>
    <w:p w:rsidR="006E6215" w:rsidRPr="00E447ED" w:rsidRDefault="006E6215" w:rsidP="0088665F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8441C" w:rsidRPr="00E447ED" w:rsidRDefault="00D8441C" w:rsidP="0088665F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>Состав оргкомитета конкурса</w:t>
      </w:r>
    </w:p>
    <w:p w:rsidR="00D8441C" w:rsidRPr="00E447ED" w:rsidRDefault="00D8441C" w:rsidP="0088665F">
      <w:pPr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1. Черемных Татьяна Владимировна, заместитель директора МБУ ДО РДДТ</w:t>
      </w:r>
    </w:p>
    <w:p w:rsidR="00D8441C" w:rsidRPr="00E447ED" w:rsidRDefault="00D8441C" w:rsidP="0088665F">
      <w:pPr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2. Рогожина Анна </w:t>
      </w:r>
      <w:proofErr w:type="spellStart"/>
      <w:r w:rsidRPr="00E447ED">
        <w:rPr>
          <w:rFonts w:ascii="Liberation Serif" w:hAnsi="Liberation Serif"/>
          <w:sz w:val="28"/>
          <w:szCs w:val="28"/>
        </w:rPr>
        <w:t>Антониновна</w:t>
      </w:r>
      <w:proofErr w:type="spellEnd"/>
      <w:r w:rsidRPr="00E447ED">
        <w:rPr>
          <w:rFonts w:ascii="Liberation Serif" w:hAnsi="Liberation Serif"/>
          <w:sz w:val="28"/>
          <w:szCs w:val="28"/>
        </w:rPr>
        <w:t>, педагог-организатор МБУ ДО РДДТ</w:t>
      </w:r>
    </w:p>
    <w:p w:rsidR="00D8441C" w:rsidRPr="00E447ED" w:rsidRDefault="00D8441C" w:rsidP="0088665F">
      <w:pPr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3. Беломестных Елена Николаевна, педагог-организатор МБУ ДО РДДТ</w:t>
      </w:r>
    </w:p>
    <w:p w:rsidR="00D8441C" w:rsidRPr="00E447ED" w:rsidRDefault="00D8441C" w:rsidP="0088665F">
      <w:pPr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4. </w:t>
      </w:r>
      <w:proofErr w:type="spellStart"/>
      <w:r w:rsidRPr="00E447ED">
        <w:rPr>
          <w:rFonts w:ascii="Liberation Serif" w:hAnsi="Liberation Serif"/>
          <w:sz w:val="28"/>
          <w:szCs w:val="28"/>
        </w:rPr>
        <w:t>Цыпушкина</w:t>
      </w:r>
      <w:proofErr w:type="spellEnd"/>
      <w:r w:rsidRPr="00E447ED">
        <w:rPr>
          <w:rFonts w:ascii="Liberation Serif" w:hAnsi="Liberation Serif"/>
          <w:sz w:val="28"/>
          <w:szCs w:val="28"/>
        </w:rPr>
        <w:t xml:space="preserve"> Татьяна Игоревна, педагог-организатор МБУ ДО РДДТ</w:t>
      </w:r>
    </w:p>
    <w:p w:rsidR="00D8441C" w:rsidRPr="00E447ED" w:rsidRDefault="00D8441C" w:rsidP="0088665F">
      <w:pPr>
        <w:overflowPunct w:val="0"/>
        <w:autoSpaceDE w:val="0"/>
        <w:rPr>
          <w:rFonts w:ascii="Liberation Serif" w:hAnsi="Liberation Serif"/>
          <w:b/>
          <w:bCs/>
          <w:sz w:val="28"/>
          <w:szCs w:val="28"/>
        </w:rPr>
      </w:pPr>
    </w:p>
    <w:p w:rsidR="00D8441C" w:rsidRPr="00E447ED" w:rsidRDefault="00D8441C" w:rsidP="0088665F">
      <w:pPr>
        <w:overflowPunct w:val="0"/>
        <w:autoSpaceDE w:val="0"/>
        <w:jc w:val="right"/>
        <w:rPr>
          <w:rFonts w:ascii="Liberation Serif" w:hAnsi="Liberation Serif"/>
          <w:sz w:val="28"/>
          <w:szCs w:val="28"/>
        </w:rPr>
      </w:pPr>
    </w:p>
    <w:p w:rsidR="00D8441C" w:rsidRPr="00E447ED" w:rsidRDefault="00D8441C" w:rsidP="0088665F">
      <w:pPr>
        <w:overflowPunct w:val="0"/>
        <w:autoSpaceDE w:val="0"/>
        <w:jc w:val="right"/>
        <w:rPr>
          <w:rFonts w:ascii="Liberation Serif" w:hAnsi="Liberation Serif"/>
          <w:sz w:val="28"/>
          <w:szCs w:val="28"/>
        </w:rPr>
      </w:pPr>
    </w:p>
    <w:p w:rsidR="00BE1B01" w:rsidRPr="00BE1B01" w:rsidRDefault="00BE1B01" w:rsidP="00BE1B01">
      <w:pPr>
        <w:overflowPunct w:val="0"/>
        <w:autoSpaceDE w:val="0"/>
        <w:jc w:val="center"/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 xml:space="preserve">                                  </w:t>
      </w:r>
      <w:r>
        <w:rPr>
          <w:rFonts w:ascii="Liberation Serif" w:hAnsi="Liberation Serif"/>
        </w:rPr>
        <w:t xml:space="preserve">                       Приложение № 3</w:t>
      </w:r>
      <w:r w:rsidRPr="00BE1B01">
        <w:rPr>
          <w:rFonts w:ascii="Liberation Serif" w:hAnsi="Liberation Serif"/>
        </w:rPr>
        <w:tab/>
      </w:r>
    </w:p>
    <w:p w:rsidR="00BE1B01" w:rsidRPr="00BE1B01" w:rsidRDefault="00BE1B01" w:rsidP="00BE1B01">
      <w:pPr>
        <w:overflowPunct w:val="0"/>
        <w:autoSpaceDE w:val="0"/>
        <w:ind w:left="5400"/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>к приказу управления образования</w:t>
      </w:r>
    </w:p>
    <w:p w:rsidR="00BE1B01" w:rsidRPr="00BE1B01" w:rsidRDefault="00BE1B01" w:rsidP="00BE1B01">
      <w:pPr>
        <w:overflowPunct w:val="0"/>
        <w:autoSpaceDE w:val="0"/>
        <w:ind w:left="5400"/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 xml:space="preserve">администрации </w:t>
      </w:r>
      <w:proofErr w:type="spellStart"/>
      <w:r w:rsidRPr="00BE1B01">
        <w:rPr>
          <w:rFonts w:ascii="Liberation Serif" w:hAnsi="Liberation Serif"/>
        </w:rPr>
        <w:t>Горноуральского</w:t>
      </w:r>
      <w:proofErr w:type="spellEnd"/>
      <w:r w:rsidRPr="00BE1B01">
        <w:rPr>
          <w:rFonts w:ascii="Liberation Serif" w:hAnsi="Liberation Serif"/>
        </w:rPr>
        <w:t xml:space="preserve"> городского округа </w:t>
      </w:r>
    </w:p>
    <w:p w:rsidR="00BE1B01" w:rsidRPr="00BE1B01" w:rsidRDefault="00BE1B01" w:rsidP="00BE1B01">
      <w:pPr>
        <w:overflowPunct w:val="0"/>
        <w:autoSpaceDE w:val="0"/>
        <w:ind w:left="5400"/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 xml:space="preserve">от   </w:t>
      </w:r>
      <w:r>
        <w:rPr>
          <w:rFonts w:ascii="Liberation Serif" w:hAnsi="Liberation Serif"/>
        </w:rPr>
        <w:t xml:space="preserve">                      </w:t>
      </w:r>
      <w:r w:rsidRPr="00BE1B01">
        <w:rPr>
          <w:rFonts w:ascii="Liberation Serif" w:hAnsi="Liberation Serif"/>
        </w:rPr>
        <w:t xml:space="preserve">№                </w:t>
      </w:r>
    </w:p>
    <w:p w:rsidR="00D8441C" w:rsidRPr="00E447ED" w:rsidRDefault="00D8441C" w:rsidP="0088665F">
      <w:pPr>
        <w:overflowPunct w:val="0"/>
        <w:autoSpaceDE w:val="0"/>
        <w:jc w:val="right"/>
        <w:rPr>
          <w:rFonts w:ascii="Liberation Serif" w:hAnsi="Liberation Serif"/>
          <w:sz w:val="28"/>
          <w:szCs w:val="28"/>
        </w:rPr>
      </w:pPr>
    </w:p>
    <w:p w:rsidR="00D8441C" w:rsidRPr="00E447ED" w:rsidRDefault="00D8441C" w:rsidP="0088665F">
      <w:pPr>
        <w:overflowPunct w:val="0"/>
        <w:autoSpaceDE w:val="0"/>
        <w:jc w:val="right"/>
        <w:rPr>
          <w:rFonts w:ascii="Liberation Serif" w:hAnsi="Liberation Serif"/>
          <w:sz w:val="28"/>
          <w:szCs w:val="28"/>
        </w:rPr>
      </w:pPr>
    </w:p>
    <w:p w:rsidR="00D8441C" w:rsidRPr="00E447ED" w:rsidRDefault="00D8441C" w:rsidP="0088665F">
      <w:pPr>
        <w:overflowPunct w:val="0"/>
        <w:autoSpaceDE w:val="0"/>
        <w:jc w:val="right"/>
        <w:rPr>
          <w:rFonts w:ascii="Liberation Serif" w:hAnsi="Liberation Serif"/>
          <w:sz w:val="28"/>
          <w:szCs w:val="28"/>
        </w:rPr>
      </w:pPr>
    </w:p>
    <w:p w:rsidR="00D8441C" w:rsidRPr="00E447ED" w:rsidRDefault="00D8441C" w:rsidP="0088665F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>Состав жюри конкурса</w:t>
      </w:r>
    </w:p>
    <w:p w:rsidR="00D8441C" w:rsidRPr="00E447ED" w:rsidRDefault="00D8441C" w:rsidP="006E085B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D8441C" w:rsidRPr="00E447ED" w:rsidRDefault="00961895" w:rsidP="006E085B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 w:rsidRPr="00E447ED">
        <w:rPr>
          <w:rFonts w:ascii="Liberation Serif" w:hAnsi="Liberation Serif" w:cs="Times New Roman"/>
          <w:sz w:val="28"/>
          <w:szCs w:val="28"/>
        </w:rPr>
        <w:t>1. Пономарева</w:t>
      </w:r>
      <w:r w:rsidR="00D8441C" w:rsidRPr="00E447ED">
        <w:rPr>
          <w:rFonts w:ascii="Liberation Serif" w:hAnsi="Liberation Serif" w:cs="Times New Roman"/>
          <w:sz w:val="28"/>
          <w:szCs w:val="28"/>
        </w:rPr>
        <w:t xml:space="preserve"> Ксения Евгеньевна, старший инспектор по пропаганде БДД ОГИБДД МУ МВД России «Нижнетагильское», капитан полиции (по согласованию).</w:t>
      </w:r>
    </w:p>
    <w:p w:rsidR="00D8441C" w:rsidRPr="00E447ED" w:rsidRDefault="00A4050D" w:rsidP="006E085B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 w:rsidRPr="00E447ED">
        <w:rPr>
          <w:rFonts w:ascii="Liberation Serif" w:hAnsi="Liberation Serif" w:cs="Times New Roman"/>
          <w:sz w:val="28"/>
          <w:szCs w:val="28"/>
        </w:rPr>
        <w:t xml:space="preserve">2. </w:t>
      </w:r>
      <w:proofErr w:type="spellStart"/>
      <w:r w:rsidRPr="00E447ED">
        <w:rPr>
          <w:rFonts w:ascii="Liberation Serif" w:hAnsi="Liberation Serif" w:cs="Times New Roman"/>
          <w:sz w:val="28"/>
          <w:szCs w:val="28"/>
        </w:rPr>
        <w:t>Гребенкина</w:t>
      </w:r>
      <w:proofErr w:type="spellEnd"/>
      <w:r w:rsidRPr="00E447ED">
        <w:rPr>
          <w:rFonts w:ascii="Liberation Serif" w:hAnsi="Liberation Serif" w:cs="Times New Roman"/>
          <w:sz w:val="28"/>
          <w:szCs w:val="28"/>
        </w:rPr>
        <w:t xml:space="preserve"> </w:t>
      </w:r>
      <w:proofErr w:type="spellStart"/>
      <w:r w:rsidRPr="00E447ED">
        <w:rPr>
          <w:rFonts w:ascii="Liberation Serif" w:hAnsi="Liberation Serif" w:cs="Times New Roman"/>
          <w:sz w:val="28"/>
          <w:szCs w:val="28"/>
        </w:rPr>
        <w:t>Аурелия</w:t>
      </w:r>
      <w:proofErr w:type="spellEnd"/>
      <w:r w:rsidRPr="00E447ED">
        <w:rPr>
          <w:rFonts w:ascii="Liberation Serif" w:hAnsi="Liberation Serif" w:cs="Times New Roman"/>
          <w:sz w:val="28"/>
          <w:szCs w:val="28"/>
        </w:rPr>
        <w:t xml:space="preserve"> Анатольевна</w:t>
      </w:r>
      <w:r w:rsidR="00D8441C" w:rsidRPr="00E447ED">
        <w:rPr>
          <w:rFonts w:ascii="Liberation Serif" w:hAnsi="Liberation Serif" w:cs="Times New Roman"/>
          <w:sz w:val="28"/>
          <w:szCs w:val="28"/>
        </w:rPr>
        <w:t>, инспектор по пропаганде безопасности дорожного движения  ОГИБДД МУ МВД России «Нижнетагильское», старший лейтенант полиции (по согласованию).</w:t>
      </w:r>
    </w:p>
    <w:p w:rsidR="00D8441C" w:rsidRPr="00E447ED" w:rsidRDefault="00D8441C" w:rsidP="006E085B">
      <w:pPr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3. Егошина Наталья Николаевна, методист МБУ ДО РДДТ.</w:t>
      </w:r>
    </w:p>
    <w:p w:rsidR="00D8441C" w:rsidRPr="00E447ED" w:rsidRDefault="00D8441C" w:rsidP="006E085B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4. Барановская Ольга Владимировна, методист МБУ ДО РДДТ.</w:t>
      </w:r>
    </w:p>
    <w:p w:rsidR="00D8441C" w:rsidRPr="00E447ED" w:rsidRDefault="00D8441C" w:rsidP="0088665F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8441C" w:rsidRPr="00E447ED" w:rsidRDefault="00D8441C" w:rsidP="0088665F">
      <w:pPr>
        <w:ind w:firstLine="912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8441C" w:rsidRPr="00E447ED" w:rsidRDefault="00D8441C" w:rsidP="0088665F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8441C" w:rsidRPr="00E447ED" w:rsidRDefault="00D8441C" w:rsidP="0088665F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8441C" w:rsidRPr="00E447ED" w:rsidRDefault="00D8441C" w:rsidP="0088665F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8441C" w:rsidRPr="00E447ED" w:rsidRDefault="00D8441C" w:rsidP="0088665F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8441C" w:rsidRPr="00E447ED" w:rsidRDefault="00D8441C" w:rsidP="000F0362">
      <w:pPr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                                                </w:t>
      </w:r>
    </w:p>
    <w:p w:rsidR="00D8441C" w:rsidRPr="00E447ED" w:rsidRDefault="00D8441C" w:rsidP="005D64DC">
      <w:pPr>
        <w:rPr>
          <w:rFonts w:ascii="Liberation Serif" w:hAnsi="Liberation Serif"/>
          <w:sz w:val="28"/>
          <w:szCs w:val="28"/>
        </w:rPr>
      </w:pPr>
    </w:p>
    <w:sectPr w:rsidR="00D8441C" w:rsidRPr="00E447ED" w:rsidSect="00E447E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  <w:szCs w:val="18"/>
      </w:rPr>
    </w:lvl>
  </w:abstractNum>
  <w:abstractNum w:abstractNumId="4">
    <w:nsid w:val="3B696238"/>
    <w:multiLevelType w:val="hybridMultilevel"/>
    <w:tmpl w:val="80081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15487"/>
    <w:multiLevelType w:val="hybridMultilevel"/>
    <w:tmpl w:val="625A980C"/>
    <w:lvl w:ilvl="0" w:tplc="82ACA1D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4DC"/>
    <w:rsid w:val="00001694"/>
    <w:rsid w:val="000216CC"/>
    <w:rsid w:val="000B0222"/>
    <w:rsid w:val="000B3196"/>
    <w:rsid w:val="000F0362"/>
    <w:rsid w:val="0012299E"/>
    <w:rsid w:val="001721AB"/>
    <w:rsid w:val="001B0739"/>
    <w:rsid w:val="001F0FD0"/>
    <w:rsid w:val="002263F6"/>
    <w:rsid w:val="00256BD5"/>
    <w:rsid w:val="00295A50"/>
    <w:rsid w:val="002A5DE5"/>
    <w:rsid w:val="003231F0"/>
    <w:rsid w:val="00334FBD"/>
    <w:rsid w:val="0034629B"/>
    <w:rsid w:val="0035387F"/>
    <w:rsid w:val="003726EB"/>
    <w:rsid w:val="0044535A"/>
    <w:rsid w:val="00462819"/>
    <w:rsid w:val="00504562"/>
    <w:rsid w:val="00546DAF"/>
    <w:rsid w:val="00590231"/>
    <w:rsid w:val="005D4917"/>
    <w:rsid w:val="005D64DC"/>
    <w:rsid w:val="006B6A1D"/>
    <w:rsid w:val="006E085B"/>
    <w:rsid w:val="006E6215"/>
    <w:rsid w:val="00761231"/>
    <w:rsid w:val="007655B8"/>
    <w:rsid w:val="00790A85"/>
    <w:rsid w:val="00820A74"/>
    <w:rsid w:val="00824122"/>
    <w:rsid w:val="008271FB"/>
    <w:rsid w:val="00832F53"/>
    <w:rsid w:val="00837181"/>
    <w:rsid w:val="00855BC7"/>
    <w:rsid w:val="0088665F"/>
    <w:rsid w:val="008A6AF0"/>
    <w:rsid w:val="008F5EF1"/>
    <w:rsid w:val="00961895"/>
    <w:rsid w:val="00984D04"/>
    <w:rsid w:val="009A62DA"/>
    <w:rsid w:val="009C3589"/>
    <w:rsid w:val="009F1396"/>
    <w:rsid w:val="00A31492"/>
    <w:rsid w:val="00A4050D"/>
    <w:rsid w:val="00A6411E"/>
    <w:rsid w:val="00A80A07"/>
    <w:rsid w:val="00AD0BBF"/>
    <w:rsid w:val="00B105EE"/>
    <w:rsid w:val="00B45C98"/>
    <w:rsid w:val="00B65BF5"/>
    <w:rsid w:val="00B94BB3"/>
    <w:rsid w:val="00B95280"/>
    <w:rsid w:val="00BC6749"/>
    <w:rsid w:val="00BE1B01"/>
    <w:rsid w:val="00BE1C70"/>
    <w:rsid w:val="00C34A36"/>
    <w:rsid w:val="00C522EC"/>
    <w:rsid w:val="00C66910"/>
    <w:rsid w:val="00CA4046"/>
    <w:rsid w:val="00CD3BB5"/>
    <w:rsid w:val="00CD69D5"/>
    <w:rsid w:val="00CE5465"/>
    <w:rsid w:val="00D358C5"/>
    <w:rsid w:val="00D8441C"/>
    <w:rsid w:val="00DA56DB"/>
    <w:rsid w:val="00DC7730"/>
    <w:rsid w:val="00DE2306"/>
    <w:rsid w:val="00E14927"/>
    <w:rsid w:val="00E1714C"/>
    <w:rsid w:val="00E447ED"/>
    <w:rsid w:val="00EF1AD8"/>
    <w:rsid w:val="00F1392B"/>
    <w:rsid w:val="00F416DD"/>
    <w:rsid w:val="00F4323F"/>
    <w:rsid w:val="00F537AA"/>
    <w:rsid w:val="00F6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D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5D64DC"/>
    <w:pPr>
      <w:keepNext/>
      <w:numPr>
        <w:numId w:val="1"/>
      </w:numPr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5D64DC"/>
    <w:rPr>
      <w:rFonts w:ascii="Times New Roman" w:hAnsi="Times New Roman" w:cs="Times New Roman"/>
      <w:sz w:val="28"/>
      <w:szCs w:val="28"/>
      <w:lang w:eastAsia="ar-SA" w:bidi="ar-SA"/>
    </w:rPr>
  </w:style>
  <w:style w:type="paragraph" w:styleId="a3">
    <w:name w:val="Body Text"/>
    <w:basedOn w:val="a"/>
    <w:link w:val="a4"/>
    <w:uiPriority w:val="99"/>
    <w:semiHidden/>
    <w:rsid w:val="005D64DC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5D64D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BodyTextIndentChar">
    <w:name w:val="Body Text Indent Char"/>
    <w:aliases w:val="Знак Char"/>
    <w:uiPriority w:val="99"/>
    <w:semiHidden/>
    <w:locked/>
    <w:rsid w:val="005D64DC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Body Text Indent"/>
    <w:aliases w:val="Знак"/>
    <w:basedOn w:val="a"/>
    <w:link w:val="a6"/>
    <w:uiPriority w:val="99"/>
    <w:semiHidden/>
    <w:rsid w:val="005D64DC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aliases w:val="Знак Знак"/>
    <w:link w:val="a5"/>
    <w:uiPriority w:val="99"/>
    <w:semiHidden/>
    <w:locked/>
    <w:rsid w:val="00A6411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">
    <w:name w:val="Основной текст с отступом Знак1"/>
    <w:uiPriority w:val="99"/>
    <w:semiHidden/>
    <w:rsid w:val="005D64DC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List Paragraph"/>
    <w:basedOn w:val="a"/>
    <w:uiPriority w:val="99"/>
    <w:qFormat/>
    <w:rsid w:val="005D64DC"/>
    <w:pPr>
      <w:suppressAutoHyphens w:val="0"/>
      <w:ind w:left="720"/>
    </w:pPr>
    <w:rPr>
      <w:lang w:eastAsia="ru-RU"/>
    </w:rPr>
  </w:style>
  <w:style w:type="paragraph" w:customStyle="1" w:styleId="rtejustify">
    <w:name w:val="rtejustify"/>
    <w:basedOn w:val="a"/>
    <w:uiPriority w:val="99"/>
    <w:rsid w:val="005D64D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iPriority w:val="99"/>
    <w:rsid w:val="00C522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C522EC"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a8">
    <w:name w:val="No Spacing"/>
    <w:uiPriority w:val="99"/>
    <w:qFormat/>
    <w:rsid w:val="000B0222"/>
    <w:rPr>
      <w:rFonts w:cs="Calibri"/>
      <w:sz w:val="22"/>
      <w:szCs w:val="22"/>
      <w:lang w:eastAsia="en-US"/>
    </w:rPr>
  </w:style>
  <w:style w:type="character" w:styleId="a9">
    <w:name w:val="Hyperlink"/>
    <w:uiPriority w:val="99"/>
    <w:rsid w:val="000B02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74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ddt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dcterms:created xsi:type="dcterms:W3CDTF">2014-09-16T04:10:00Z</dcterms:created>
  <dcterms:modified xsi:type="dcterms:W3CDTF">2021-09-28T05:42:00Z</dcterms:modified>
</cp:coreProperties>
</file>