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7E" w:rsidRPr="00824402" w:rsidRDefault="009E087E" w:rsidP="00B45E98">
      <w:pPr>
        <w:tabs>
          <w:tab w:val="left" w:pos="709"/>
        </w:tabs>
        <w:jc w:val="center"/>
        <w:rPr>
          <w:rFonts w:ascii="Liberation Serif" w:hAnsi="Liberation Serif" w:cs="Liberation Serif"/>
          <w:b/>
          <w:bCs/>
          <w:noProof/>
          <w:sz w:val="28"/>
          <w:szCs w:val="28"/>
        </w:rPr>
      </w:pPr>
      <w:r w:rsidRPr="00824402">
        <w:rPr>
          <w:rFonts w:ascii="Liberation Serif" w:hAnsi="Liberation Serif" w:cs="Liberation Serif"/>
          <w:b/>
          <w:bCs/>
          <w:noProof/>
          <w:sz w:val="28"/>
          <w:szCs w:val="28"/>
        </w:rPr>
        <w:drawing>
          <wp:inline distT="0" distB="0" distL="0" distR="0" wp14:anchorId="061EE805" wp14:editId="6AB7AF4D">
            <wp:extent cx="4095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7E" w:rsidRPr="00824402" w:rsidRDefault="009E087E" w:rsidP="009E087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24402">
        <w:rPr>
          <w:rFonts w:ascii="Liberation Serif" w:hAnsi="Liberation Serif" w:cs="Liberation Serif"/>
          <w:b/>
          <w:bCs/>
          <w:sz w:val="28"/>
          <w:szCs w:val="28"/>
        </w:rPr>
        <w:t>АДМИНИСТРАЦИЯ ГОРНОУРАЛЬСКОГО ГОРОДСКОГО ОКРУГА</w:t>
      </w:r>
    </w:p>
    <w:p w:rsidR="009E087E" w:rsidRPr="004D0B0D" w:rsidRDefault="009E087E" w:rsidP="009E087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D0B0D">
        <w:rPr>
          <w:rFonts w:ascii="Liberation Serif" w:hAnsi="Liberation Serif" w:cs="Liberation Serif"/>
          <w:b/>
          <w:bCs/>
          <w:sz w:val="28"/>
          <w:szCs w:val="28"/>
        </w:rPr>
        <w:t>УПРАВЛЕНИЕ ОБРАЗОВАНИЯ</w:t>
      </w:r>
    </w:p>
    <w:p w:rsidR="004D0B0D" w:rsidRPr="004D0B0D" w:rsidRDefault="004D0B0D" w:rsidP="009E087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E087E" w:rsidRPr="004D0B0D" w:rsidRDefault="009E087E" w:rsidP="009E087E">
      <w:pPr>
        <w:jc w:val="center"/>
        <w:rPr>
          <w:rFonts w:ascii="Liberation Serif" w:hAnsi="Liberation Serif" w:cs="Liberation Serif"/>
          <w:b/>
          <w:bCs/>
          <w:spacing w:val="50"/>
          <w:sz w:val="28"/>
          <w:szCs w:val="28"/>
        </w:rPr>
      </w:pPr>
      <w:r w:rsidRPr="004D0B0D">
        <w:rPr>
          <w:rFonts w:ascii="Liberation Serif" w:hAnsi="Liberation Serif" w:cs="Liberation Serif"/>
          <w:b/>
          <w:bCs/>
          <w:spacing w:val="50"/>
          <w:sz w:val="28"/>
          <w:szCs w:val="28"/>
        </w:rPr>
        <w:t>ПРИКАЗ</w:t>
      </w:r>
    </w:p>
    <w:p w:rsidR="009E087E" w:rsidRPr="00824402" w:rsidRDefault="009E087E" w:rsidP="009E087E">
      <w:pPr>
        <w:jc w:val="center"/>
        <w:rPr>
          <w:rFonts w:ascii="Liberation Serif" w:hAnsi="Liberation Serif" w:cs="Liberation Serif"/>
          <w:b/>
          <w:bCs/>
          <w:spacing w:val="50"/>
          <w:sz w:val="28"/>
          <w:szCs w:val="28"/>
        </w:rPr>
      </w:pPr>
      <w:r w:rsidRPr="00824402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D129D" wp14:editId="0D4FCB42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199505" cy="0"/>
                <wp:effectExtent l="33655" t="34925" r="34290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tbl>
      <w:tblPr>
        <w:tblW w:w="9853" w:type="dxa"/>
        <w:tblInd w:w="108" w:type="dxa"/>
        <w:tblLook w:val="01E0" w:firstRow="1" w:lastRow="1" w:firstColumn="1" w:lastColumn="1" w:noHBand="0" w:noVBand="0"/>
      </w:tblPr>
      <w:tblGrid>
        <w:gridCol w:w="4926"/>
        <w:gridCol w:w="4927"/>
      </w:tblGrid>
      <w:tr w:rsidR="009E087E" w:rsidRPr="00824402" w:rsidTr="00824402">
        <w:tc>
          <w:tcPr>
            <w:tcW w:w="4926" w:type="dxa"/>
          </w:tcPr>
          <w:p w:rsidR="009E087E" w:rsidRPr="00824402" w:rsidRDefault="00824402" w:rsidP="0082440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927" w:type="dxa"/>
          </w:tcPr>
          <w:p w:rsidR="009E087E" w:rsidRPr="00824402" w:rsidRDefault="00824402" w:rsidP="008244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="009E087E" w:rsidRPr="00824402">
              <w:rPr>
                <w:rFonts w:ascii="Liberation Serif" w:hAnsi="Liberation Serif" w:cs="Liberation Serif"/>
                <w:sz w:val="28"/>
                <w:szCs w:val="28"/>
              </w:rPr>
              <w:t xml:space="preserve">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</w:t>
            </w:r>
          </w:p>
        </w:tc>
      </w:tr>
      <w:tr w:rsidR="009E087E" w:rsidRPr="00824402" w:rsidTr="00824402">
        <w:tc>
          <w:tcPr>
            <w:tcW w:w="9853" w:type="dxa"/>
            <w:gridSpan w:val="2"/>
          </w:tcPr>
          <w:p w:rsidR="00824402" w:rsidRDefault="00824402" w:rsidP="005B7A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E087E" w:rsidRPr="00824402" w:rsidRDefault="009E087E" w:rsidP="005B7A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24402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9E087E" w:rsidRPr="00824402" w:rsidRDefault="009E087E" w:rsidP="005B7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9E087E" w:rsidRPr="00824402" w:rsidRDefault="009E087E" w:rsidP="009E087E">
      <w:pPr>
        <w:pStyle w:val="a5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E087E" w:rsidRPr="00824402" w:rsidRDefault="009E087E" w:rsidP="009E087E">
      <w:pPr>
        <w:tabs>
          <w:tab w:val="left" w:pos="3885"/>
        </w:tabs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824402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проведении муниципального </w:t>
      </w:r>
      <w:r w:rsidR="00A46AF3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этапа областного </w:t>
      </w:r>
      <w:r w:rsidRPr="00824402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конкурса </w:t>
      </w:r>
    </w:p>
    <w:p w:rsidR="009E087E" w:rsidRPr="00824402" w:rsidRDefault="009E087E" w:rsidP="009E087E">
      <w:pPr>
        <w:tabs>
          <w:tab w:val="left" w:pos="3885"/>
        </w:tabs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824402">
        <w:rPr>
          <w:rFonts w:ascii="Liberation Serif" w:hAnsi="Liberation Serif" w:cs="Liberation Serif"/>
          <w:b/>
          <w:sz w:val="28"/>
          <w:szCs w:val="28"/>
        </w:rPr>
        <w:t>«Лучший агитационный ролик на тему пожарной безопасности»</w:t>
      </w:r>
    </w:p>
    <w:p w:rsidR="009E087E" w:rsidRPr="00824402" w:rsidRDefault="009E087E" w:rsidP="009E087E">
      <w:pPr>
        <w:tabs>
          <w:tab w:val="left" w:pos="3885"/>
        </w:tabs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9E087E" w:rsidRPr="00824402" w:rsidRDefault="009E087E" w:rsidP="00824402">
      <w:pPr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E087E" w:rsidRPr="00824402" w:rsidRDefault="009876F4" w:rsidP="009876F4">
      <w:pPr>
        <w:tabs>
          <w:tab w:val="left" w:pos="85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 xml:space="preserve">          В соответствии с комплексным планом основных мероприятий Свердловского областного отделения Всероссийского добровольного пожарного общества на 2021 год совет Свердловского областного отделения ВДПО</w:t>
      </w:r>
      <w:r w:rsidRPr="0082440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 в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 целях </w:t>
      </w:r>
      <w:r>
        <w:rPr>
          <w:rFonts w:ascii="Liberation Serif" w:hAnsi="Liberation Serif" w:cs="Liberation Serif"/>
          <w:sz w:val="28"/>
          <w:szCs w:val="28"/>
        </w:rPr>
        <w:t>популяризации</w:t>
      </w:r>
      <w:r w:rsidR="00D877F4" w:rsidRPr="00824402">
        <w:rPr>
          <w:rFonts w:ascii="Liberation Serif" w:hAnsi="Liberation Serif" w:cs="Liberation Serif"/>
          <w:sz w:val="28"/>
          <w:szCs w:val="28"/>
        </w:rPr>
        <w:t xml:space="preserve"> знаний, </w:t>
      </w:r>
      <w:r w:rsidR="009E087E" w:rsidRPr="00824402">
        <w:rPr>
          <w:rFonts w:ascii="Liberation Serif" w:hAnsi="Liberation Serif" w:cs="Liberation Serif"/>
          <w:sz w:val="28"/>
          <w:szCs w:val="28"/>
        </w:rPr>
        <w:t>привлечения внимания к проблемам правонарушений в области пожарной безопасности</w:t>
      </w:r>
      <w:r w:rsidR="00D877F4" w:rsidRPr="00824402">
        <w:rPr>
          <w:rFonts w:ascii="Liberation Serif" w:hAnsi="Liberation Serif" w:cs="Liberation Serif"/>
          <w:sz w:val="28"/>
          <w:szCs w:val="28"/>
        </w:rPr>
        <w:t xml:space="preserve"> среди обучающихся</w:t>
      </w:r>
      <w:r w:rsidR="00A46AF3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</w:t>
      </w:r>
      <w:r w:rsidR="00D877F4" w:rsidRPr="0082440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E087E" w:rsidRPr="00824402" w:rsidRDefault="009E087E" w:rsidP="009E087E">
      <w:pPr>
        <w:pStyle w:val="a5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24402">
        <w:rPr>
          <w:rFonts w:ascii="Liberation Serif" w:hAnsi="Liberation Serif" w:cs="Liberation Serif"/>
          <w:b/>
          <w:bCs/>
          <w:sz w:val="28"/>
          <w:szCs w:val="28"/>
        </w:rPr>
        <w:t>ПРИКАЗЫВАЮ:</w:t>
      </w:r>
    </w:p>
    <w:p w:rsidR="009E087E" w:rsidRPr="00824402" w:rsidRDefault="004D0B0D" w:rsidP="009E087E">
      <w:pPr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1. Утвердить Положение </w:t>
      </w:r>
      <w:r w:rsidR="009E087E" w:rsidRPr="00824402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муниципального </w:t>
      </w:r>
      <w:r w:rsidR="009876F4">
        <w:rPr>
          <w:rFonts w:ascii="Liberation Serif" w:hAnsi="Liberation Serif" w:cs="Liberation Serif"/>
          <w:color w:val="000000"/>
          <w:sz w:val="28"/>
          <w:szCs w:val="28"/>
        </w:rPr>
        <w:t xml:space="preserve">этапа областного </w:t>
      </w:r>
      <w:r w:rsidR="009E087E" w:rsidRPr="00824402">
        <w:rPr>
          <w:rFonts w:ascii="Liberation Serif" w:hAnsi="Liberation Serif" w:cs="Liberation Serif"/>
          <w:color w:val="000000"/>
          <w:sz w:val="28"/>
          <w:szCs w:val="28"/>
        </w:rPr>
        <w:t>конкурса</w:t>
      </w:r>
      <w:r w:rsidR="00D877F4" w:rsidRPr="0082440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877F4" w:rsidRPr="00824402">
        <w:rPr>
          <w:rFonts w:ascii="Liberation Serif" w:hAnsi="Liberation Serif" w:cs="Liberation Serif"/>
          <w:sz w:val="28"/>
          <w:szCs w:val="28"/>
        </w:rPr>
        <w:t>«Лучший агитационный ролик на тему пожарной безопасности»</w:t>
      </w:r>
      <w:r w:rsidR="009E087E" w:rsidRPr="0082440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E087E" w:rsidRPr="00824402">
        <w:rPr>
          <w:rFonts w:ascii="Liberation Serif" w:hAnsi="Liberation Serif" w:cs="Liberation Serif"/>
          <w:sz w:val="28"/>
          <w:szCs w:val="28"/>
        </w:rPr>
        <w:t>(далее –</w:t>
      </w:r>
      <w:r w:rsidR="00A46AF3">
        <w:rPr>
          <w:rFonts w:ascii="Liberation Serif" w:hAnsi="Liberation Serif" w:cs="Liberation Serif"/>
          <w:sz w:val="28"/>
          <w:szCs w:val="28"/>
        </w:rPr>
        <w:t xml:space="preserve"> к</w:t>
      </w:r>
      <w:r w:rsidR="009E087E" w:rsidRPr="00824402">
        <w:rPr>
          <w:rFonts w:ascii="Liberation Serif" w:hAnsi="Liberation Serif" w:cs="Liberation Serif"/>
          <w:sz w:val="28"/>
          <w:szCs w:val="28"/>
        </w:rPr>
        <w:t>онкурс) (Приложение №1).</w:t>
      </w:r>
    </w:p>
    <w:p w:rsidR="009E087E" w:rsidRPr="00824402" w:rsidRDefault="004D0B0D" w:rsidP="004D0B0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9E087E" w:rsidRPr="00824402">
        <w:rPr>
          <w:rFonts w:ascii="Liberation Serif" w:hAnsi="Liberation Serif" w:cs="Liberation Serif"/>
          <w:sz w:val="28"/>
          <w:szCs w:val="28"/>
        </w:rPr>
        <w:t>2. Утвердить оргкомитет конкурса (Приложение №2).</w:t>
      </w:r>
    </w:p>
    <w:p w:rsidR="009E087E" w:rsidRPr="00824402" w:rsidRDefault="004D0B0D" w:rsidP="004D0B0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9E087E" w:rsidRPr="00824402">
        <w:rPr>
          <w:rFonts w:ascii="Liberation Serif" w:hAnsi="Liberation Serif" w:cs="Liberation Serif"/>
          <w:sz w:val="28"/>
          <w:szCs w:val="28"/>
        </w:rPr>
        <w:t>3. Утвердить состав жюри конкурса (Приложение №3).</w:t>
      </w:r>
    </w:p>
    <w:p w:rsidR="009E087E" w:rsidRPr="00824402" w:rsidRDefault="004D0B0D" w:rsidP="004D0B0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9E087E" w:rsidRPr="00824402">
        <w:rPr>
          <w:rFonts w:ascii="Liberation Serif" w:hAnsi="Liberation Serif" w:cs="Liberation Serif"/>
          <w:sz w:val="28"/>
          <w:szCs w:val="28"/>
        </w:rPr>
        <w:t>4. Провести конку</w:t>
      </w:r>
      <w:proofErr w:type="gramStart"/>
      <w:r w:rsidR="009E087E" w:rsidRPr="00824402">
        <w:rPr>
          <w:rFonts w:ascii="Liberation Serif" w:hAnsi="Liberation Serif" w:cs="Liberation Serif"/>
          <w:sz w:val="28"/>
          <w:szCs w:val="28"/>
        </w:rPr>
        <w:t>рс  в сл</w:t>
      </w:r>
      <w:proofErr w:type="gramEnd"/>
      <w:r w:rsidR="009E087E" w:rsidRPr="00824402">
        <w:rPr>
          <w:rFonts w:ascii="Liberation Serif" w:hAnsi="Liberation Serif" w:cs="Liberation Serif"/>
          <w:sz w:val="28"/>
          <w:szCs w:val="28"/>
        </w:rPr>
        <w:t>едующие сроки:</w:t>
      </w:r>
    </w:p>
    <w:p w:rsidR="009E087E" w:rsidRPr="00824402" w:rsidRDefault="009876F4" w:rsidP="009E087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первый  этап </w:t>
      </w:r>
      <w:r w:rsidR="009E087E" w:rsidRPr="00824402">
        <w:rPr>
          <w:rFonts w:ascii="Liberation Serif" w:hAnsi="Liberation Serif" w:cs="Liberation Serif"/>
          <w:sz w:val="28"/>
          <w:szCs w:val="28"/>
        </w:rPr>
        <w:t>на уро</w:t>
      </w:r>
      <w:r>
        <w:rPr>
          <w:rFonts w:ascii="Liberation Serif" w:hAnsi="Liberation Serif" w:cs="Liberation Serif"/>
          <w:sz w:val="28"/>
          <w:szCs w:val="28"/>
        </w:rPr>
        <w:t>вне образовательной организации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 – </w:t>
      </w:r>
      <w:r w:rsidR="00D877F4" w:rsidRPr="00824402">
        <w:rPr>
          <w:rFonts w:ascii="Liberation Serif" w:hAnsi="Liberation Serif" w:cs="Liberation Serif"/>
          <w:b/>
          <w:bCs/>
          <w:sz w:val="28"/>
          <w:szCs w:val="28"/>
        </w:rPr>
        <w:t>до 30</w:t>
      </w:r>
      <w:r w:rsidR="009E087E" w:rsidRPr="00824402">
        <w:rPr>
          <w:rFonts w:ascii="Liberation Serif" w:hAnsi="Liberation Serif" w:cs="Liberation Serif"/>
          <w:b/>
          <w:bCs/>
          <w:sz w:val="28"/>
          <w:szCs w:val="28"/>
        </w:rPr>
        <w:t xml:space="preserve"> октября 2021 г.</w:t>
      </w:r>
    </w:p>
    <w:p w:rsidR="009E087E" w:rsidRPr="00824402" w:rsidRDefault="009876F4" w:rsidP="009876F4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второй этап муниципальный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 – </w:t>
      </w:r>
      <w:r w:rsidR="00D877F4" w:rsidRPr="00824402">
        <w:rPr>
          <w:rFonts w:ascii="Liberation Serif" w:hAnsi="Liberation Serif" w:cs="Liberation Serif"/>
          <w:b/>
          <w:bCs/>
          <w:sz w:val="28"/>
          <w:szCs w:val="28"/>
        </w:rPr>
        <w:t>10 ноября</w:t>
      </w:r>
      <w:r w:rsidR="009E087E" w:rsidRPr="00824402">
        <w:rPr>
          <w:rFonts w:ascii="Liberation Serif" w:hAnsi="Liberation Serif" w:cs="Liberation Serif"/>
          <w:b/>
          <w:bCs/>
          <w:sz w:val="28"/>
          <w:szCs w:val="28"/>
        </w:rPr>
        <w:t xml:space="preserve">  2021г.</w:t>
      </w:r>
    </w:p>
    <w:p w:rsidR="009E087E" w:rsidRPr="00824402" w:rsidRDefault="004D0B0D" w:rsidP="004D0B0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9E087E" w:rsidRPr="00824402">
        <w:rPr>
          <w:rFonts w:ascii="Liberation Serif" w:hAnsi="Liberation Serif" w:cs="Liberation Serif"/>
          <w:sz w:val="28"/>
          <w:szCs w:val="28"/>
        </w:rPr>
        <w:t>5. Руководителям образовательных организаций:</w:t>
      </w:r>
    </w:p>
    <w:p w:rsidR="009E087E" w:rsidRPr="00824402" w:rsidRDefault="004D0B0D" w:rsidP="004D0B0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9E087E" w:rsidRPr="00824402">
        <w:rPr>
          <w:rFonts w:ascii="Liberation Serif" w:hAnsi="Liberation Serif" w:cs="Liberation Serif"/>
          <w:sz w:val="28"/>
          <w:szCs w:val="28"/>
        </w:rPr>
        <w:t>5.1. Создать необходимые услови</w:t>
      </w:r>
      <w:r w:rsidR="00D877F4" w:rsidRPr="00824402">
        <w:rPr>
          <w:rFonts w:ascii="Liberation Serif" w:hAnsi="Liberation Serif" w:cs="Liberation Serif"/>
          <w:sz w:val="28"/>
          <w:szCs w:val="28"/>
        </w:rPr>
        <w:t>я для участия в  конкурсе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9E087E" w:rsidRPr="00824402" w:rsidRDefault="004D0B0D" w:rsidP="004D0B0D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877F4" w:rsidRPr="00824402">
        <w:rPr>
          <w:rFonts w:ascii="Liberation Serif" w:hAnsi="Liberation Serif" w:cs="Liberation Serif"/>
          <w:sz w:val="28"/>
          <w:szCs w:val="28"/>
        </w:rPr>
        <w:t>5.2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. Организовать доставку конкурсных работ детей и заявку в МБУ ДО РДДТ </w:t>
      </w:r>
      <w:r w:rsidR="00A46AF3">
        <w:rPr>
          <w:rFonts w:ascii="Liberation Serif" w:hAnsi="Liberation Serif" w:cs="Liberation Serif"/>
          <w:sz w:val="28"/>
          <w:szCs w:val="28"/>
        </w:rPr>
        <w:t xml:space="preserve">п. Черноисточинск 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 </w:t>
      </w:r>
      <w:r w:rsidR="009E087E" w:rsidRPr="00824402">
        <w:rPr>
          <w:rFonts w:ascii="Liberation Serif" w:hAnsi="Liberation Serif" w:cs="Liberation Serif"/>
          <w:bCs/>
          <w:sz w:val="28"/>
          <w:szCs w:val="28"/>
        </w:rPr>
        <w:t xml:space="preserve">до </w:t>
      </w:r>
      <w:r w:rsidR="00D877F4" w:rsidRPr="00824402">
        <w:rPr>
          <w:rFonts w:ascii="Liberation Serif" w:hAnsi="Liberation Serif" w:cs="Liberation Serif"/>
          <w:b/>
          <w:bCs/>
          <w:sz w:val="28"/>
          <w:szCs w:val="28"/>
        </w:rPr>
        <w:t>08.11</w:t>
      </w:r>
      <w:r w:rsidR="009E087E" w:rsidRPr="00824402">
        <w:rPr>
          <w:rFonts w:ascii="Liberation Serif" w:hAnsi="Liberation Serif" w:cs="Liberation Serif"/>
          <w:b/>
          <w:bCs/>
          <w:sz w:val="28"/>
          <w:szCs w:val="28"/>
        </w:rPr>
        <w:t>.2021г.</w:t>
      </w:r>
    </w:p>
    <w:p w:rsidR="009E087E" w:rsidRPr="00824402" w:rsidRDefault="004D0B0D" w:rsidP="004D0B0D">
      <w:pPr>
        <w:tabs>
          <w:tab w:val="left" w:pos="720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D877F4" w:rsidRPr="00824402">
        <w:rPr>
          <w:rFonts w:ascii="Liberation Serif" w:hAnsi="Liberation Serif" w:cs="Liberation Serif"/>
          <w:sz w:val="28"/>
          <w:szCs w:val="28"/>
        </w:rPr>
        <w:t xml:space="preserve">6. Контроль над 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9E087E" w:rsidRPr="00824402" w:rsidRDefault="009E087E" w:rsidP="009E087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E087E" w:rsidRPr="00824402" w:rsidRDefault="009E087E" w:rsidP="009E087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E087E" w:rsidRPr="00824402" w:rsidRDefault="009E087E" w:rsidP="009E087E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</w:t>
      </w:r>
      <w:r w:rsidRPr="00824402">
        <w:rPr>
          <w:rFonts w:ascii="Liberation Serif" w:hAnsi="Liberation Serif" w:cs="Liberation Serif"/>
          <w:sz w:val="28"/>
          <w:szCs w:val="28"/>
        </w:rPr>
        <w:tab/>
      </w:r>
      <w:r w:rsidRPr="00824402">
        <w:rPr>
          <w:rFonts w:ascii="Liberation Serif" w:hAnsi="Liberation Serif" w:cs="Liberation Serif"/>
          <w:sz w:val="28"/>
          <w:szCs w:val="28"/>
        </w:rPr>
        <w:tab/>
      </w:r>
      <w:r w:rsidRPr="00824402">
        <w:rPr>
          <w:rFonts w:ascii="Liberation Serif" w:hAnsi="Liberation Serif" w:cs="Liberation Serif"/>
          <w:sz w:val="28"/>
          <w:szCs w:val="28"/>
        </w:rPr>
        <w:tab/>
      </w:r>
      <w:r w:rsidRPr="00824402">
        <w:rPr>
          <w:rFonts w:ascii="Liberation Serif" w:hAnsi="Liberation Serif" w:cs="Liberation Serif"/>
          <w:sz w:val="28"/>
          <w:szCs w:val="28"/>
        </w:rPr>
        <w:tab/>
      </w:r>
      <w:r w:rsidRPr="00824402">
        <w:rPr>
          <w:rFonts w:ascii="Liberation Serif" w:hAnsi="Liberation Serif" w:cs="Liberation Serif"/>
          <w:sz w:val="28"/>
          <w:szCs w:val="28"/>
        </w:rPr>
        <w:tab/>
        <w:t xml:space="preserve">     А.В. Лунев</w:t>
      </w:r>
    </w:p>
    <w:p w:rsidR="009E087E" w:rsidRPr="00824402" w:rsidRDefault="009E087E" w:rsidP="009E087E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9E087E" w:rsidRPr="00824402" w:rsidRDefault="009E087E" w:rsidP="009E087E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9E087E" w:rsidRPr="00824402" w:rsidRDefault="009E087E" w:rsidP="009E087E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</w:t>
      </w:r>
    </w:p>
    <w:p w:rsidR="009E087E" w:rsidRPr="00824402" w:rsidRDefault="009E087E" w:rsidP="009E087E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9E087E" w:rsidRPr="00824402" w:rsidRDefault="009E087E" w:rsidP="009E087E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9E087E" w:rsidRPr="00824402" w:rsidRDefault="009E087E" w:rsidP="009E087E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9E087E" w:rsidRPr="00824402" w:rsidRDefault="009E087E" w:rsidP="009E087E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847100" w:rsidRPr="00A46AF3" w:rsidRDefault="009E087E" w:rsidP="00847100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</w:t>
      </w:r>
      <w:r w:rsidR="00A46AF3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847100" w:rsidRPr="00A46AF3">
        <w:rPr>
          <w:rFonts w:ascii="Liberation Serif" w:hAnsi="Liberation Serif" w:cs="Liberation Serif"/>
        </w:rPr>
        <w:t>Приложение № 1</w:t>
      </w:r>
      <w:r w:rsidR="00847100" w:rsidRPr="00A46AF3">
        <w:rPr>
          <w:rFonts w:ascii="Liberation Serif" w:hAnsi="Liberation Serif" w:cs="Liberation Serif"/>
        </w:rPr>
        <w:tab/>
      </w:r>
    </w:p>
    <w:p w:rsidR="00847100" w:rsidRPr="00A46AF3" w:rsidRDefault="00A46AF3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приказу У</w:t>
      </w:r>
      <w:r w:rsidR="00847100" w:rsidRPr="00A46AF3">
        <w:rPr>
          <w:rFonts w:ascii="Liberation Serif" w:hAnsi="Liberation Serif" w:cs="Liberation Serif"/>
        </w:rPr>
        <w:t>правления образования</w:t>
      </w:r>
    </w:p>
    <w:p w:rsidR="00847100" w:rsidRPr="00A46AF3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A46AF3">
        <w:rPr>
          <w:rFonts w:ascii="Liberation Serif" w:hAnsi="Liberation Serif" w:cs="Liberation Serif"/>
        </w:rPr>
        <w:t xml:space="preserve">администрации </w:t>
      </w:r>
      <w:proofErr w:type="spellStart"/>
      <w:r w:rsidRPr="00A46AF3">
        <w:rPr>
          <w:rFonts w:ascii="Liberation Serif" w:hAnsi="Liberation Serif" w:cs="Liberation Serif"/>
        </w:rPr>
        <w:t>Горноуральского</w:t>
      </w:r>
      <w:proofErr w:type="spellEnd"/>
      <w:r w:rsidRPr="00A46AF3">
        <w:rPr>
          <w:rFonts w:ascii="Liberation Serif" w:hAnsi="Liberation Serif" w:cs="Liberation Serif"/>
        </w:rPr>
        <w:t xml:space="preserve"> городского округа </w:t>
      </w:r>
    </w:p>
    <w:p w:rsidR="00847100" w:rsidRPr="00A46AF3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A46AF3">
        <w:rPr>
          <w:rFonts w:ascii="Liberation Serif" w:hAnsi="Liberation Serif" w:cs="Liberation Serif"/>
        </w:rPr>
        <w:t xml:space="preserve">от    </w:t>
      </w:r>
      <w:r w:rsidR="00A46AF3">
        <w:rPr>
          <w:rFonts w:ascii="Liberation Serif" w:hAnsi="Liberation Serif" w:cs="Liberation Serif"/>
        </w:rPr>
        <w:t xml:space="preserve">                  </w:t>
      </w:r>
      <w:r w:rsidRPr="00A46AF3">
        <w:rPr>
          <w:rFonts w:ascii="Liberation Serif" w:hAnsi="Liberation Serif" w:cs="Liberation Serif"/>
        </w:rPr>
        <w:t xml:space="preserve">№  </w:t>
      </w:r>
    </w:p>
    <w:p w:rsidR="009E087E" w:rsidRPr="00824402" w:rsidRDefault="009E087E" w:rsidP="009E087E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9E087E" w:rsidRPr="00824402" w:rsidRDefault="009E087E" w:rsidP="00E91A47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91A47" w:rsidRPr="00824402" w:rsidRDefault="00E91A47" w:rsidP="00E91A47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402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E91A47" w:rsidRPr="00824402" w:rsidRDefault="009E087E" w:rsidP="00E91A47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4402">
        <w:rPr>
          <w:rFonts w:ascii="Liberation Serif" w:hAnsi="Liberation Serif" w:cs="Liberation Serif"/>
          <w:b/>
          <w:sz w:val="28"/>
          <w:szCs w:val="28"/>
        </w:rPr>
        <w:t xml:space="preserve">О МУНИЦИПАЛЬНОМ </w:t>
      </w:r>
      <w:r w:rsidR="00A46AF3">
        <w:rPr>
          <w:rFonts w:ascii="Liberation Serif" w:hAnsi="Liberation Serif" w:cs="Liberation Serif"/>
          <w:b/>
          <w:sz w:val="28"/>
          <w:szCs w:val="28"/>
        </w:rPr>
        <w:t>ЭТАПЕ ОБЛАСТНОГО КОНКУРСА</w:t>
      </w:r>
      <w:r w:rsidR="00E91A47" w:rsidRPr="00824402">
        <w:rPr>
          <w:rFonts w:ascii="Liberation Serif" w:hAnsi="Liberation Serif" w:cs="Liberation Serif"/>
          <w:b/>
          <w:sz w:val="28"/>
          <w:szCs w:val="28"/>
        </w:rPr>
        <w:br/>
        <w:t>«ЛУЧШИЙ АГИТАЦИОННЫЙ РОЛИК НА ТЕМУ ПОЖАРНОЙ</w:t>
      </w:r>
      <w:r w:rsidRPr="00824402">
        <w:rPr>
          <w:rFonts w:ascii="Liberation Serif" w:hAnsi="Liberation Serif" w:cs="Liberation Serif"/>
          <w:b/>
          <w:sz w:val="28"/>
          <w:szCs w:val="28"/>
        </w:rPr>
        <w:t xml:space="preserve"> БЕЗОПАСНОСТИ</w:t>
      </w:r>
      <w:r w:rsidR="00E91A47" w:rsidRPr="00824402">
        <w:rPr>
          <w:rFonts w:ascii="Liberation Serif" w:hAnsi="Liberation Serif" w:cs="Liberation Serif"/>
          <w:b/>
          <w:sz w:val="28"/>
          <w:szCs w:val="28"/>
        </w:rPr>
        <w:t>»</w:t>
      </w:r>
    </w:p>
    <w:p w:rsidR="00704BB8" w:rsidRPr="00824402" w:rsidRDefault="00704BB8" w:rsidP="00E91A47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91A47" w:rsidRPr="00824402" w:rsidRDefault="004B2111" w:rsidP="004B2111">
      <w:pPr>
        <w:pStyle w:val="a4"/>
        <w:suppressAutoHyphens/>
        <w:spacing w:before="0" w:beforeAutospacing="0" w:after="240" w:afterAutospacing="0"/>
        <w:ind w:left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</w:t>
      </w:r>
      <w:r w:rsidR="00704BB8" w:rsidRPr="0082440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91A47" w:rsidRPr="00824402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704BB8" w:rsidRPr="00824402" w:rsidRDefault="00A46AF3" w:rsidP="00A46AF3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E91A47" w:rsidRPr="00824402">
        <w:rPr>
          <w:rFonts w:ascii="Liberation Serif" w:hAnsi="Liberation Serif" w:cs="Liberation Serif"/>
          <w:sz w:val="28"/>
          <w:szCs w:val="28"/>
        </w:rPr>
        <w:t>Настоящее Положение определяет порядок организации и прове</w:t>
      </w:r>
      <w:r w:rsidR="008E5893" w:rsidRPr="00824402">
        <w:rPr>
          <w:rFonts w:ascii="Liberation Serif" w:hAnsi="Liberation Serif" w:cs="Liberation Serif"/>
          <w:sz w:val="28"/>
          <w:szCs w:val="28"/>
        </w:rPr>
        <w:t xml:space="preserve">дения муниципального </w:t>
      </w:r>
      <w:r w:rsidR="00E91A47" w:rsidRPr="00824402">
        <w:rPr>
          <w:rFonts w:ascii="Liberation Serif" w:hAnsi="Liberation Serif" w:cs="Liberation Serif"/>
          <w:sz w:val="28"/>
          <w:szCs w:val="28"/>
        </w:rPr>
        <w:t xml:space="preserve"> </w:t>
      </w:r>
      <w:r w:rsidR="008E5893" w:rsidRPr="00824402">
        <w:rPr>
          <w:rFonts w:ascii="Liberation Serif" w:hAnsi="Liberation Serif" w:cs="Liberation Serif"/>
          <w:sz w:val="28"/>
          <w:szCs w:val="28"/>
        </w:rPr>
        <w:t xml:space="preserve">конкурса </w:t>
      </w:r>
      <w:r w:rsidR="00E91A47" w:rsidRPr="00824402">
        <w:rPr>
          <w:rFonts w:ascii="Liberation Serif" w:hAnsi="Liberation Serif" w:cs="Liberation Serif"/>
          <w:sz w:val="28"/>
          <w:szCs w:val="28"/>
        </w:rPr>
        <w:t>«Лучший агитационный ролик на тему пожарной</w:t>
      </w:r>
      <w:r w:rsidR="008E5893" w:rsidRPr="00824402">
        <w:rPr>
          <w:rFonts w:ascii="Liberation Serif" w:hAnsi="Liberation Serif" w:cs="Liberation Serif"/>
          <w:sz w:val="28"/>
          <w:szCs w:val="28"/>
        </w:rPr>
        <w:t xml:space="preserve"> безопасности</w:t>
      </w:r>
      <w:r w:rsidR="00946C69">
        <w:rPr>
          <w:rFonts w:ascii="Liberation Serif" w:hAnsi="Liberation Serif" w:cs="Liberation Serif"/>
          <w:sz w:val="28"/>
          <w:szCs w:val="28"/>
        </w:rPr>
        <w:t>» (далее - к</w:t>
      </w:r>
      <w:r w:rsidR="00E91A47" w:rsidRPr="00824402">
        <w:rPr>
          <w:rFonts w:ascii="Liberation Serif" w:hAnsi="Liberation Serif" w:cs="Liberation Serif"/>
          <w:sz w:val="28"/>
          <w:szCs w:val="28"/>
        </w:rPr>
        <w:t>онкурс).</w:t>
      </w:r>
    </w:p>
    <w:p w:rsidR="00704BB8" w:rsidRPr="00824402" w:rsidRDefault="00A46AF3" w:rsidP="00704BB8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704BB8" w:rsidRPr="00824402">
        <w:rPr>
          <w:rFonts w:ascii="Liberation Serif" w:hAnsi="Liberation Serif" w:cs="Liberation Serif"/>
          <w:sz w:val="28"/>
          <w:szCs w:val="28"/>
        </w:rPr>
        <w:t xml:space="preserve">Общее руководство осуществляется управлением образования администрации </w:t>
      </w:r>
      <w:proofErr w:type="spellStart"/>
      <w:r w:rsidR="00704BB8" w:rsidRPr="00824402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704BB8" w:rsidRPr="00824402">
        <w:rPr>
          <w:rFonts w:ascii="Liberation Serif" w:hAnsi="Liberation Serif" w:cs="Liberation Serif"/>
          <w:sz w:val="28"/>
          <w:szCs w:val="28"/>
        </w:rPr>
        <w:t xml:space="preserve"> городского округа, МБУ ДО РДДТ, ОНД города Нижний Тагил и ГГО </w:t>
      </w:r>
      <w:proofErr w:type="spellStart"/>
      <w:r w:rsidR="00704BB8" w:rsidRPr="00824402">
        <w:rPr>
          <w:rFonts w:ascii="Liberation Serif" w:hAnsi="Liberation Serif" w:cs="Liberation Serif"/>
          <w:sz w:val="28"/>
          <w:szCs w:val="28"/>
        </w:rPr>
        <w:t>УНДиПР</w:t>
      </w:r>
      <w:proofErr w:type="spellEnd"/>
      <w:r w:rsidR="00704BB8" w:rsidRPr="00824402">
        <w:rPr>
          <w:rFonts w:ascii="Liberation Serif" w:hAnsi="Liberation Serif" w:cs="Liberation Serif"/>
          <w:sz w:val="28"/>
          <w:szCs w:val="28"/>
        </w:rPr>
        <w:t xml:space="preserve"> ГУ МЧС России по Свердловской области и  Нижнетагильское городское отделение ВДПО. </w:t>
      </w:r>
    </w:p>
    <w:p w:rsidR="00E91A47" w:rsidRPr="00824402" w:rsidRDefault="00A46AF3" w:rsidP="00C46BC2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704BB8" w:rsidRPr="00824402">
        <w:rPr>
          <w:rFonts w:ascii="Liberation Serif" w:hAnsi="Liberation Serif" w:cs="Liberation Serif"/>
          <w:sz w:val="28"/>
          <w:szCs w:val="28"/>
        </w:rPr>
        <w:t>Для проведения конкурса создается оргкомитет, который координирует</w:t>
      </w:r>
      <w:r w:rsidR="00946C69">
        <w:rPr>
          <w:rFonts w:ascii="Liberation Serif" w:hAnsi="Liberation Serif" w:cs="Liberation Serif"/>
          <w:sz w:val="28"/>
          <w:szCs w:val="28"/>
        </w:rPr>
        <w:t xml:space="preserve"> исполнение порядка проведения к</w:t>
      </w:r>
      <w:r w:rsidR="00704BB8" w:rsidRPr="00824402">
        <w:rPr>
          <w:rFonts w:ascii="Liberation Serif" w:hAnsi="Liberation Serif" w:cs="Liberation Serif"/>
          <w:sz w:val="28"/>
          <w:szCs w:val="28"/>
        </w:rPr>
        <w:t>онкурса, осуществляет сбор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A46AF3" w:rsidRDefault="00B45E98" w:rsidP="00A46AF3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</w:t>
      </w:r>
      <w:r w:rsidR="00A46AF3">
        <w:rPr>
          <w:rFonts w:ascii="Liberation Serif" w:hAnsi="Liberation Serif" w:cs="Liberation Serif"/>
          <w:b/>
          <w:sz w:val="28"/>
          <w:szCs w:val="28"/>
        </w:rPr>
        <w:t>ЦЕЛЬ:</w:t>
      </w:r>
    </w:p>
    <w:p w:rsidR="00A46AF3" w:rsidRPr="004B2111" w:rsidRDefault="004B2111" w:rsidP="004B2111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A46AF3" w:rsidRPr="00824402">
        <w:rPr>
          <w:rFonts w:ascii="Liberation Serif" w:hAnsi="Liberation Serif" w:cs="Liberation Serif"/>
          <w:sz w:val="28"/>
          <w:szCs w:val="28"/>
        </w:rPr>
        <w:t>Формирование и закрепление навыков грамотного поведения в условиях пожара и других чрезвычайных ситуациях.</w:t>
      </w:r>
    </w:p>
    <w:p w:rsidR="00E91A47" w:rsidRPr="00824402" w:rsidRDefault="00B45E98" w:rsidP="00B45E98">
      <w:pPr>
        <w:tabs>
          <w:tab w:val="left" w:pos="709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</w:t>
      </w:r>
      <w:bookmarkStart w:id="0" w:name="_GoBack"/>
      <w:bookmarkEnd w:id="0"/>
      <w:r w:rsidR="004B2111">
        <w:rPr>
          <w:rFonts w:ascii="Liberation Serif" w:hAnsi="Liberation Serif" w:cs="Liberation Serif"/>
          <w:b/>
          <w:sz w:val="28"/>
          <w:szCs w:val="28"/>
        </w:rPr>
        <w:t xml:space="preserve"> ЗАДАЧИ:</w:t>
      </w:r>
    </w:p>
    <w:p w:rsidR="00E91A47" w:rsidRPr="00824402" w:rsidRDefault="00D537E8" w:rsidP="00D537E8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</w:t>
      </w:r>
      <w:r w:rsidRPr="00824402">
        <w:rPr>
          <w:rFonts w:ascii="Liberation Serif" w:hAnsi="Liberation Serif" w:cs="Liberation Serif"/>
          <w:sz w:val="28"/>
          <w:szCs w:val="28"/>
        </w:rPr>
        <w:t>опуляризация знаний в области культуры пожарной безопасности среди обучающихся и повышения социальной ответственнос</w:t>
      </w:r>
      <w:r>
        <w:rPr>
          <w:rFonts w:ascii="Liberation Serif" w:hAnsi="Liberation Serif" w:cs="Liberation Serif"/>
          <w:sz w:val="28"/>
          <w:szCs w:val="28"/>
        </w:rPr>
        <w:t>ти граждан в повседневной жизни;</w:t>
      </w:r>
    </w:p>
    <w:p w:rsidR="00D537E8" w:rsidRDefault="00A46AF3" w:rsidP="00D537E8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с</w:t>
      </w:r>
      <w:r w:rsidR="00E91A47" w:rsidRPr="00824402">
        <w:rPr>
          <w:rFonts w:ascii="Liberation Serif" w:hAnsi="Liberation Serif" w:cs="Liberation Serif"/>
          <w:sz w:val="28"/>
          <w:szCs w:val="28"/>
        </w:rPr>
        <w:t>тимулирование положительного опыта в создании качественных агитационных материа</w:t>
      </w:r>
      <w:r w:rsidR="00661635" w:rsidRPr="00824402">
        <w:rPr>
          <w:rFonts w:ascii="Liberation Serif" w:hAnsi="Liberation Serif" w:cs="Liberation Serif"/>
          <w:sz w:val="28"/>
          <w:szCs w:val="28"/>
        </w:rPr>
        <w:t>лов</w:t>
      </w:r>
      <w:r w:rsidR="00D537E8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D537E8" w:rsidRPr="00824402" w:rsidRDefault="00D537E8" w:rsidP="00D537E8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</w:t>
      </w:r>
      <w:r w:rsidRPr="00824402">
        <w:rPr>
          <w:rFonts w:ascii="Liberation Serif" w:hAnsi="Liberation Serif" w:cs="Liberation Serif"/>
          <w:sz w:val="28"/>
          <w:szCs w:val="28"/>
        </w:rPr>
        <w:t xml:space="preserve">ривлечение внимания к проблемам правонарушений </w:t>
      </w:r>
      <w:r>
        <w:rPr>
          <w:rFonts w:ascii="Liberation Serif" w:hAnsi="Liberation Serif" w:cs="Liberation Serif"/>
          <w:sz w:val="28"/>
          <w:szCs w:val="28"/>
        </w:rPr>
        <w:t>в области пожарной безопасности;</w:t>
      </w:r>
    </w:p>
    <w:p w:rsidR="00E91A47" w:rsidRPr="00824402" w:rsidRDefault="00D537E8" w:rsidP="007D2D7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</w:t>
      </w:r>
      <w:r w:rsidR="00E91A47" w:rsidRPr="00824402">
        <w:rPr>
          <w:rFonts w:ascii="Liberation Serif" w:hAnsi="Liberation Serif" w:cs="Liberation Serif"/>
          <w:sz w:val="28"/>
          <w:szCs w:val="28"/>
        </w:rPr>
        <w:t>овышение информированности населения в</w:t>
      </w:r>
      <w:r>
        <w:rPr>
          <w:rFonts w:ascii="Liberation Serif" w:hAnsi="Liberation Serif" w:cs="Liberation Serif"/>
          <w:sz w:val="28"/>
          <w:szCs w:val="28"/>
        </w:rPr>
        <w:t xml:space="preserve"> вопросах пожарной безопасности;</w:t>
      </w:r>
    </w:p>
    <w:p w:rsidR="00E91A47" w:rsidRPr="00824402" w:rsidRDefault="00666B24" w:rsidP="007D2D7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ш</w:t>
      </w:r>
      <w:r w:rsidR="00E91A47" w:rsidRPr="00824402">
        <w:rPr>
          <w:rFonts w:ascii="Liberation Serif" w:hAnsi="Liberation Serif" w:cs="Liberation Serif"/>
          <w:sz w:val="28"/>
          <w:szCs w:val="28"/>
        </w:rPr>
        <w:t>ирокая агитация, направленная на изучение правил пожарной бе</w:t>
      </w:r>
      <w:r w:rsidR="007D2D76" w:rsidRPr="00824402">
        <w:rPr>
          <w:rFonts w:ascii="Liberation Serif" w:hAnsi="Liberation Serif" w:cs="Liberation Serif"/>
          <w:sz w:val="28"/>
          <w:szCs w:val="28"/>
        </w:rPr>
        <w:t>зопасности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E91A47" w:rsidRPr="00824402" w:rsidRDefault="00666B24" w:rsidP="007D2D7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-п</w:t>
      </w:r>
      <w:r w:rsidR="00E91A47" w:rsidRPr="00824402">
        <w:rPr>
          <w:rFonts w:ascii="Liberation Serif" w:hAnsi="Liberation Serif" w:cs="Liberation Serif"/>
          <w:sz w:val="28"/>
          <w:szCs w:val="28"/>
        </w:rPr>
        <w:t>опуляризация Всероссийского детско-юношеского общественного движения «Юный пожарный», формирование положительного имиджа члена дружины юных пожарных (далее ДЮП).</w:t>
      </w:r>
    </w:p>
    <w:p w:rsidR="00E91A47" w:rsidRPr="00824402" w:rsidRDefault="00666B24" w:rsidP="007D2D7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</w:t>
      </w:r>
      <w:r w:rsidR="00E91A47" w:rsidRPr="00824402">
        <w:rPr>
          <w:rFonts w:ascii="Liberation Serif" w:hAnsi="Liberation Serif" w:cs="Liberation Serif"/>
          <w:sz w:val="28"/>
          <w:szCs w:val="28"/>
        </w:rPr>
        <w:t>рофессиональная ориентация подростков и привитие интереса к профессии пожарного и спасателя.</w:t>
      </w:r>
    </w:p>
    <w:p w:rsidR="00E91A47" w:rsidRPr="00824402" w:rsidRDefault="00E91A47" w:rsidP="00E91A47">
      <w:pPr>
        <w:ind w:left="1069"/>
        <w:rPr>
          <w:rFonts w:ascii="Liberation Serif" w:hAnsi="Liberation Serif" w:cs="Liberation Serif"/>
          <w:sz w:val="28"/>
          <w:szCs w:val="28"/>
        </w:rPr>
      </w:pPr>
    </w:p>
    <w:p w:rsidR="00E91A47" w:rsidRPr="00824402" w:rsidRDefault="004B2111" w:rsidP="004B2111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2. </w:t>
      </w:r>
      <w:r w:rsidR="00E91A47" w:rsidRPr="00824402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</w:p>
    <w:p w:rsidR="00E91A47" w:rsidRPr="00824402" w:rsidRDefault="00E91A47" w:rsidP="00E91A47">
      <w:pPr>
        <w:ind w:left="1069"/>
        <w:rPr>
          <w:rFonts w:ascii="Liberation Serif" w:hAnsi="Liberation Serif" w:cs="Liberation Serif"/>
          <w:b/>
          <w:sz w:val="28"/>
          <w:szCs w:val="28"/>
        </w:rPr>
      </w:pPr>
    </w:p>
    <w:p w:rsidR="007D2D76" w:rsidRPr="00824402" w:rsidRDefault="004B2111" w:rsidP="004B2111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7D2D76" w:rsidRPr="00824402">
        <w:rPr>
          <w:rFonts w:ascii="Liberation Serif" w:hAnsi="Liberation Serif" w:cs="Liberation Serif"/>
          <w:sz w:val="28"/>
          <w:szCs w:val="28"/>
        </w:rPr>
        <w:t>Участником конкурса может являться как отдельный ребенок, так и коллектив обучающихся образовательных организаций всех видов в возрасте от 7 до 18 лет.</w:t>
      </w:r>
    </w:p>
    <w:p w:rsidR="007D2D76" w:rsidRDefault="004B2111" w:rsidP="004B2111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7D2D76" w:rsidRPr="00824402">
        <w:rPr>
          <w:rFonts w:ascii="Liberation Serif" w:hAnsi="Liberation Serif" w:cs="Liberation Serif"/>
          <w:sz w:val="28"/>
          <w:szCs w:val="28"/>
        </w:rPr>
        <w:t>Возрастные категории:</w:t>
      </w:r>
    </w:p>
    <w:p w:rsidR="004B2111" w:rsidRPr="004E5DA0" w:rsidRDefault="004B2111" w:rsidP="004B2111">
      <w:pPr>
        <w:jc w:val="both"/>
        <w:rPr>
          <w:rFonts w:ascii="Liberation Serif" w:hAnsi="Liberation Serif"/>
          <w:sz w:val="28"/>
          <w:szCs w:val="28"/>
        </w:rPr>
      </w:pPr>
      <w:r w:rsidRPr="004E5DA0">
        <w:rPr>
          <w:rFonts w:ascii="Liberation Serif" w:hAnsi="Liberation Serif" w:cs="Courier New"/>
          <w:sz w:val="28"/>
          <w:szCs w:val="28"/>
        </w:rPr>
        <w:t>младшая</w:t>
      </w:r>
      <w:r>
        <w:rPr>
          <w:rFonts w:ascii="Liberation Serif" w:hAnsi="Liberation Serif"/>
          <w:sz w:val="28"/>
          <w:szCs w:val="28"/>
        </w:rPr>
        <w:t xml:space="preserve"> -  7 - 10</w:t>
      </w:r>
      <w:r w:rsidRPr="004E5DA0">
        <w:rPr>
          <w:rFonts w:ascii="Liberation Serif" w:hAnsi="Liberation Serif"/>
          <w:sz w:val="28"/>
          <w:szCs w:val="28"/>
        </w:rPr>
        <w:t xml:space="preserve"> </w:t>
      </w:r>
      <w:r w:rsidRPr="004E5DA0">
        <w:rPr>
          <w:rFonts w:ascii="Liberation Serif" w:hAnsi="Liberation Serif" w:cs="Courier New"/>
          <w:sz w:val="28"/>
          <w:szCs w:val="28"/>
        </w:rPr>
        <w:t>лет</w:t>
      </w:r>
      <w:r w:rsidRPr="004E5DA0">
        <w:rPr>
          <w:rFonts w:ascii="Liberation Serif" w:hAnsi="Liberation Serif"/>
          <w:sz w:val="28"/>
          <w:szCs w:val="28"/>
        </w:rPr>
        <w:t>;</w:t>
      </w:r>
    </w:p>
    <w:p w:rsidR="004B2111" w:rsidRPr="004E5DA0" w:rsidRDefault="004B2111" w:rsidP="004B2111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4E5DA0">
        <w:rPr>
          <w:rFonts w:ascii="Liberation Serif" w:hAnsi="Liberation Serif" w:cs="Courier New"/>
          <w:sz w:val="28"/>
          <w:szCs w:val="28"/>
        </w:rPr>
        <w:t>средняя</w:t>
      </w:r>
      <w:proofErr w:type="gramEnd"/>
      <w:r>
        <w:rPr>
          <w:rFonts w:ascii="Liberation Serif" w:hAnsi="Liberation Serif"/>
          <w:sz w:val="28"/>
          <w:szCs w:val="28"/>
        </w:rPr>
        <w:t xml:space="preserve"> - 11</w:t>
      </w:r>
      <w:r w:rsidRPr="004E5DA0">
        <w:rPr>
          <w:rFonts w:ascii="Liberation Serif" w:hAnsi="Liberation Serif"/>
          <w:sz w:val="28"/>
          <w:szCs w:val="28"/>
        </w:rPr>
        <w:t xml:space="preserve">-14 </w:t>
      </w:r>
      <w:r w:rsidRPr="004E5DA0">
        <w:rPr>
          <w:rFonts w:ascii="Liberation Serif" w:hAnsi="Liberation Serif" w:cs="Courier New"/>
          <w:sz w:val="28"/>
          <w:szCs w:val="28"/>
        </w:rPr>
        <w:t>лет</w:t>
      </w:r>
      <w:r w:rsidRPr="004E5DA0">
        <w:rPr>
          <w:rFonts w:ascii="Liberation Serif" w:hAnsi="Liberation Serif"/>
          <w:sz w:val="28"/>
          <w:szCs w:val="28"/>
        </w:rPr>
        <w:t>;</w:t>
      </w:r>
    </w:p>
    <w:p w:rsidR="004B2111" w:rsidRPr="004E5DA0" w:rsidRDefault="004B2111" w:rsidP="004B2111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4E5DA0">
        <w:rPr>
          <w:rFonts w:ascii="Liberation Serif" w:hAnsi="Liberation Serif" w:cs="Courier New"/>
          <w:sz w:val="28"/>
          <w:szCs w:val="28"/>
        </w:rPr>
        <w:t>старшая</w:t>
      </w:r>
      <w:proofErr w:type="gramEnd"/>
      <w:r>
        <w:rPr>
          <w:rFonts w:ascii="Liberation Serif" w:hAnsi="Liberation Serif"/>
          <w:sz w:val="28"/>
          <w:szCs w:val="28"/>
        </w:rPr>
        <w:t xml:space="preserve"> - </w:t>
      </w:r>
      <w:r w:rsidRPr="004E5DA0">
        <w:rPr>
          <w:rFonts w:ascii="Liberation Serif" w:hAnsi="Liberation Serif"/>
          <w:sz w:val="28"/>
          <w:szCs w:val="28"/>
        </w:rPr>
        <w:t xml:space="preserve">15-18 </w:t>
      </w:r>
      <w:r w:rsidRPr="004E5DA0">
        <w:rPr>
          <w:rFonts w:ascii="Liberation Serif" w:hAnsi="Liberation Serif" w:cs="Courier New"/>
          <w:sz w:val="28"/>
          <w:szCs w:val="28"/>
        </w:rPr>
        <w:t>лет</w:t>
      </w:r>
      <w:r w:rsidRPr="004E5DA0">
        <w:rPr>
          <w:rFonts w:ascii="Liberation Serif" w:hAnsi="Liberation Serif"/>
          <w:sz w:val="28"/>
          <w:szCs w:val="28"/>
        </w:rPr>
        <w:t>.</w:t>
      </w:r>
    </w:p>
    <w:p w:rsidR="004B2111" w:rsidRDefault="004B2111" w:rsidP="004B2111">
      <w:pPr>
        <w:rPr>
          <w:rFonts w:ascii="Liberation Serif" w:hAnsi="Liberation Serif" w:cs="Liberation Serif"/>
          <w:sz w:val="28"/>
          <w:szCs w:val="28"/>
        </w:rPr>
      </w:pPr>
    </w:p>
    <w:p w:rsidR="00E91A47" w:rsidRPr="00824402" w:rsidRDefault="004B2111" w:rsidP="004B2111">
      <w:pPr>
        <w:rPr>
          <w:rFonts w:ascii="Liberation Serif" w:hAnsi="Liberation Serif" w:cs="Liberation Serif"/>
          <w:b/>
          <w:sz w:val="28"/>
          <w:szCs w:val="28"/>
        </w:rPr>
      </w:pPr>
      <w:r w:rsidRPr="004B2111">
        <w:rPr>
          <w:rFonts w:ascii="Liberation Serif" w:hAnsi="Liberation Serif" w:cs="Liberation Serif"/>
          <w:b/>
          <w:sz w:val="28"/>
          <w:szCs w:val="28"/>
        </w:rPr>
        <w:t xml:space="preserve">3. </w:t>
      </w:r>
      <w:r w:rsidR="00E91A47" w:rsidRPr="004B2111">
        <w:rPr>
          <w:rFonts w:ascii="Liberation Serif" w:hAnsi="Liberation Serif" w:cs="Liberation Serif"/>
          <w:b/>
          <w:sz w:val="28"/>
          <w:szCs w:val="28"/>
        </w:rPr>
        <w:t>ПОРЯДОК</w:t>
      </w:r>
      <w:r w:rsidR="00E91A47" w:rsidRPr="00824402">
        <w:rPr>
          <w:rFonts w:ascii="Liberation Serif" w:hAnsi="Liberation Serif" w:cs="Liberation Serif"/>
          <w:b/>
          <w:sz w:val="28"/>
          <w:szCs w:val="28"/>
        </w:rPr>
        <w:t xml:space="preserve"> ПРОВЕДЕНИЯ КОНКНКУРСА</w:t>
      </w:r>
    </w:p>
    <w:p w:rsidR="004B2111" w:rsidRDefault="004B2111" w:rsidP="004F71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4F7179" w:rsidRPr="00824402">
        <w:rPr>
          <w:rFonts w:ascii="Liberation Serif" w:hAnsi="Liberation Serif" w:cs="Liberation Serif"/>
          <w:sz w:val="28"/>
          <w:szCs w:val="28"/>
        </w:rPr>
        <w:t xml:space="preserve"> </w:t>
      </w:r>
      <w:r w:rsidR="00CF2641" w:rsidRPr="00824402">
        <w:rPr>
          <w:rFonts w:ascii="Liberation Serif" w:hAnsi="Liberation Serif" w:cs="Liberation Serif"/>
          <w:sz w:val="28"/>
          <w:szCs w:val="28"/>
        </w:rPr>
        <w:t>Конкурс проводится</w:t>
      </w:r>
      <w:r w:rsidR="00B71AB7" w:rsidRPr="00824402">
        <w:rPr>
          <w:rFonts w:ascii="Liberation Serif" w:hAnsi="Liberation Serif" w:cs="Liberation Serif"/>
          <w:sz w:val="28"/>
          <w:szCs w:val="28"/>
        </w:rPr>
        <w:t xml:space="preserve"> с 1 октября 2021 года по 10 ноября</w:t>
      </w:r>
      <w:r w:rsidR="00E91A47" w:rsidRPr="00824402">
        <w:rPr>
          <w:rFonts w:ascii="Liberation Serif" w:hAnsi="Liberation Serif" w:cs="Liberation Serif"/>
          <w:sz w:val="28"/>
          <w:szCs w:val="28"/>
        </w:rPr>
        <w:t xml:space="preserve"> 2021 года в два этапа: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91A47" w:rsidRPr="00824402" w:rsidRDefault="004B2111" w:rsidP="004F71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первый </w:t>
      </w:r>
      <w:r w:rsidR="00CF2641" w:rsidRPr="00824402">
        <w:rPr>
          <w:rFonts w:ascii="Liberation Serif" w:hAnsi="Liberation Serif" w:cs="Liberation Serif"/>
          <w:sz w:val="28"/>
          <w:szCs w:val="28"/>
        </w:rPr>
        <w:t>этап – с 1 октября  по 29 октября 2021</w:t>
      </w:r>
      <w:r w:rsidR="00E91A47" w:rsidRPr="00824402">
        <w:rPr>
          <w:rFonts w:ascii="Liberation Serif" w:hAnsi="Liberation Serif" w:cs="Liberation Serif"/>
          <w:sz w:val="28"/>
          <w:szCs w:val="28"/>
        </w:rPr>
        <w:t xml:space="preserve"> – подготовка конкурсного материала (разработка сценария, создание ролика</w:t>
      </w:r>
      <w:r w:rsidR="00CF2641" w:rsidRPr="00824402">
        <w:rPr>
          <w:rFonts w:ascii="Liberation Serif" w:hAnsi="Liberation Serif" w:cs="Liberation Serif"/>
          <w:sz w:val="28"/>
          <w:szCs w:val="28"/>
        </w:rPr>
        <w:t>, подача заявок и материалов на конкурс</w:t>
      </w:r>
      <w:r w:rsidR="00E91A47" w:rsidRPr="00824402">
        <w:rPr>
          <w:rFonts w:ascii="Liberation Serif" w:hAnsi="Liberation Serif" w:cs="Liberation Serif"/>
          <w:sz w:val="28"/>
          <w:szCs w:val="28"/>
        </w:rPr>
        <w:t>);</w:t>
      </w:r>
    </w:p>
    <w:p w:rsidR="00E91A47" w:rsidRPr="00824402" w:rsidRDefault="004B2111" w:rsidP="004F71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второй</w:t>
      </w:r>
      <w:r w:rsidR="00B71AB7" w:rsidRPr="00824402">
        <w:rPr>
          <w:rFonts w:ascii="Liberation Serif" w:hAnsi="Liberation Serif" w:cs="Liberation Serif"/>
          <w:sz w:val="28"/>
          <w:szCs w:val="28"/>
        </w:rPr>
        <w:t xml:space="preserve"> этап – 10 ноября 2021 г.</w:t>
      </w:r>
      <w:r w:rsidR="00E91A47" w:rsidRPr="00824402">
        <w:rPr>
          <w:rFonts w:ascii="Liberation Serif" w:hAnsi="Liberation Serif" w:cs="Liberation Serif"/>
          <w:sz w:val="28"/>
          <w:szCs w:val="28"/>
        </w:rPr>
        <w:t xml:space="preserve"> –</w:t>
      </w:r>
      <w:r w:rsidR="00CF2641" w:rsidRPr="00824402">
        <w:rPr>
          <w:rFonts w:ascii="Liberation Serif" w:hAnsi="Liberation Serif" w:cs="Liberation Serif"/>
          <w:sz w:val="28"/>
          <w:szCs w:val="28"/>
        </w:rPr>
        <w:t xml:space="preserve"> подведение итогов</w:t>
      </w:r>
      <w:r w:rsidR="00E91A47" w:rsidRPr="00824402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71AB7" w:rsidRPr="00824402" w:rsidRDefault="004B2111" w:rsidP="004B2111">
      <w:pPr>
        <w:tabs>
          <w:tab w:val="left" w:pos="426"/>
          <w:tab w:val="left" w:pos="70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A37D94">
        <w:rPr>
          <w:rFonts w:ascii="Liberation Serif" w:hAnsi="Liberation Serif" w:cs="Liberation Serif"/>
          <w:sz w:val="28"/>
          <w:szCs w:val="28"/>
        </w:rPr>
        <w:t>На к</w:t>
      </w:r>
      <w:r w:rsidR="00B71AB7" w:rsidRPr="00824402">
        <w:rPr>
          <w:rFonts w:ascii="Liberation Serif" w:hAnsi="Liberation Serif" w:cs="Liberation Serif"/>
          <w:sz w:val="28"/>
          <w:szCs w:val="28"/>
        </w:rPr>
        <w:t>онкурс необходимо до 8 ноября</w:t>
      </w:r>
      <w:r w:rsidR="00E91A47" w:rsidRPr="00824402">
        <w:rPr>
          <w:rFonts w:ascii="Liberation Serif" w:hAnsi="Liberation Serif" w:cs="Liberation Serif"/>
          <w:sz w:val="28"/>
          <w:szCs w:val="28"/>
        </w:rPr>
        <w:t xml:space="preserve"> 2021 года представить заявку и агитационный ролик на электронную почту</w:t>
      </w:r>
      <w:r w:rsidR="004F7179" w:rsidRPr="00824402">
        <w:rPr>
          <w:rFonts w:ascii="Liberation Serif" w:hAnsi="Liberation Serif" w:cs="Liberation Serif"/>
          <w:sz w:val="28"/>
          <w:szCs w:val="28"/>
        </w:rPr>
        <w:t xml:space="preserve"> в МБУ ДО РДДТ п. Черноисточинск по </w:t>
      </w:r>
      <w:r w:rsidR="004F7179" w:rsidRPr="00824402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="004F7179" w:rsidRPr="00824402">
        <w:rPr>
          <w:rFonts w:ascii="Liberation Serif" w:hAnsi="Liberation Serif" w:cs="Liberation Serif"/>
          <w:sz w:val="28"/>
          <w:szCs w:val="28"/>
        </w:rPr>
        <w:t>-</w:t>
      </w:r>
      <w:r w:rsidR="004F7179" w:rsidRPr="00824402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4F7179" w:rsidRPr="00824402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7" w:history="1">
        <w:r w:rsidR="004F7179" w:rsidRPr="00824402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4F7179" w:rsidRPr="00824402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="004F7179" w:rsidRPr="00824402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4F7179" w:rsidRPr="00824402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4F7179" w:rsidRPr="00824402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4F7179" w:rsidRPr="00824402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E91A47" w:rsidRPr="00824402" w:rsidRDefault="00E91A47" w:rsidP="00E91A47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E91A47" w:rsidRPr="004B2111" w:rsidRDefault="004B2111" w:rsidP="004B2111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4. </w:t>
      </w:r>
      <w:r w:rsidR="00E91A47" w:rsidRPr="004B2111">
        <w:rPr>
          <w:rFonts w:ascii="Liberation Serif" w:hAnsi="Liberation Serif" w:cs="Liberation Serif"/>
          <w:b/>
          <w:sz w:val="28"/>
          <w:szCs w:val="28"/>
        </w:rPr>
        <w:t>РУКОВОДСТВО КОНКУРСОМ</w:t>
      </w:r>
    </w:p>
    <w:p w:rsidR="002979AD" w:rsidRPr="00824402" w:rsidRDefault="004B2111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</w:t>
      </w:r>
      <w:r w:rsidR="00E91A47" w:rsidRPr="00824402">
        <w:rPr>
          <w:rFonts w:ascii="Liberation Serif" w:hAnsi="Liberation Serif" w:cs="Liberation Serif"/>
          <w:sz w:val="28"/>
          <w:szCs w:val="28"/>
        </w:rPr>
        <w:t>Общее руковод</w:t>
      </w:r>
      <w:r w:rsidR="00A37D94">
        <w:rPr>
          <w:rFonts w:ascii="Liberation Serif" w:hAnsi="Liberation Serif" w:cs="Liberation Serif"/>
          <w:sz w:val="28"/>
          <w:szCs w:val="28"/>
        </w:rPr>
        <w:t>ство подготовкой и проведением к</w:t>
      </w:r>
      <w:r w:rsidR="00E91A47" w:rsidRPr="00824402">
        <w:rPr>
          <w:rFonts w:ascii="Liberation Serif" w:hAnsi="Liberation Serif" w:cs="Liberation Serif"/>
          <w:sz w:val="28"/>
          <w:szCs w:val="28"/>
        </w:rPr>
        <w:t>о</w:t>
      </w:r>
      <w:r w:rsidR="00A37D94">
        <w:rPr>
          <w:rFonts w:ascii="Liberation Serif" w:hAnsi="Liberation Serif" w:cs="Liberation Serif"/>
          <w:sz w:val="28"/>
          <w:szCs w:val="28"/>
        </w:rPr>
        <w:t>нкурса осуществляет оргкомитет к</w:t>
      </w:r>
      <w:r w:rsidR="00E91A47" w:rsidRPr="00824402">
        <w:rPr>
          <w:rFonts w:ascii="Liberation Serif" w:hAnsi="Liberation Serif" w:cs="Liberation Serif"/>
          <w:sz w:val="28"/>
          <w:szCs w:val="28"/>
        </w:rPr>
        <w:t xml:space="preserve">онкурса. </w:t>
      </w:r>
    </w:p>
    <w:p w:rsidR="00E91A47" w:rsidRPr="00824402" w:rsidRDefault="004B2111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A37D94">
        <w:rPr>
          <w:rFonts w:ascii="Liberation Serif" w:hAnsi="Liberation Serif" w:cs="Liberation Serif"/>
          <w:sz w:val="28"/>
          <w:szCs w:val="28"/>
        </w:rPr>
        <w:t>Оргкомитет к</w:t>
      </w:r>
      <w:r w:rsidR="00E91A47" w:rsidRPr="00824402">
        <w:rPr>
          <w:rFonts w:ascii="Liberation Serif" w:hAnsi="Liberation Serif" w:cs="Liberation Serif"/>
          <w:sz w:val="28"/>
          <w:szCs w:val="28"/>
        </w:rPr>
        <w:t>онкурса:</w:t>
      </w:r>
    </w:p>
    <w:p w:rsidR="00E91A47" w:rsidRPr="00824402" w:rsidRDefault="00E91A47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осуществляет общее руководс</w:t>
      </w:r>
      <w:r w:rsidR="00A37D94">
        <w:rPr>
          <w:rFonts w:ascii="Liberation Serif" w:hAnsi="Liberation Serif" w:cs="Liberation Serif"/>
          <w:sz w:val="28"/>
          <w:szCs w:val="28"/>
        </w:rPr>
        <w:t>тво организацией и проведением к</w:t>
      </w:r>
      <w:r w:rsidRPr="00824402">
        <w:rPr>
          <w:rFonts w:ascii="Liberation Serif" w:hAnsi="Liberation Serif" w:cs="Liberation Serif"/>
          <w:sz w:val="28"/>
          <w:szCs w:val="28"/>
        </w:rPr>
        <w:t>онкурса;</w:t>
      </w:r>
    </w:p>
    <w:p w:rsidR="00E91A47" w:rsidRPr="00824402" w:rsidRDefault="00A37D94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утверждает состав жюри к</w:t>
      </w:r>
      <w:r w:rsidR="00E91A47" w:rsidRPr="00824402">
        <w:rPr>
          <w:rFonts w:ascii="Liberation Serif" w:hAnsi="Liberation Serif" w:cs="Liberation Serif"/>
          <w:sz w:val="28"/>
          <w:szCs w:val="28"/>
        </w:rPr>
        <w:t>онкурса;</w:t>
      </w:r>
    </w:p>
    <w:p w:rsidR="00E91A47" w:rsidRPr="00824402" w:rsidRDefault="00A37D94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принимает конкурсные з</w:t>
      </w:r>
      <w:r w:rsidR="00E91A47" w:rsidRPr="00824402">
        <w:rPr>
          <w:rFonts w:ascii="Liberation Serif" w:hAnsi="Liberation Serif" w:cs="Liberation Serif"/>
          <w:sz w:val="28"/>
          <w:szCs w:val="28"/>
        </w:rPr>
        <w:t>аявки;</w:t>
      </w:r>
    </w:p>
    <w:p w:rsidR="00E91A47" w:rsidRPr="00824402" w:rsidRDefault="00E91A47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определяет время и место проведение областного этапа</w:t>
      </w:r>
    </w:p>
    <w:p w:rsidR="00E91A47" w:rsidRPr="00824402" w:rsidRDefault="00E91A47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</w:t>
      </w:r>
      <w:r w:rsidR="00A37D94">
        <w:rPr>
          <w:rFonts w:ascii="Liberation Serif" w:hAnsi="Liberation Serif" w:cs="Liberation Serif"/>
          <w:sz w:val="28"/>
          <w:szCs w:val="28"/>
        </w:rPr>
        <w:t xml:space="preserve"> информирует о ходе проведения к</w:t>
      </w:r>
      <w:r w:rsidRPr="00824402">
        <w:rPr>
          <w:rFonts w:ascii="Liberation Serif" w:hAnsi="Liberation Serif" w:cs="Liberation Serif"/>
          <w:sz w:val="28"/>
          <w:szCs w:val="28"/>
        </w:rPr>
        <w:t>онкурса и его итогах в СМИ</w:t>
      </w:r>
    </w:p>
    <w:p w:rsidR="00946C69" w:rsidRDefault="00946C69" w:rsidP="00946C69">
      <w:pPr>
        <w:rPr>
          <w:rFonts w:ascii="Liberation Serif" w:hAnsi="Liberation Serif" w:cs="Liberation Serif"/>
          <w:sz w:val="28"/>
          <w:szCs w:val="28"/>
        </w:rPr>
      </w:pPr>
    </w:p>
    <w:p w:rsidR="00946C69" w:rsidRPr="00C46BC2" w:rsidRDefault="00946C69" w:rsidP="00C46BC2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 w:rsidR="00E91A47" w:rsidRPr="00824402">
        <w:rPr>
          <w:rFonts w:ascii="Liberation Serif" w:hAnsi="Liberation Serif" w:cs="Liberation Serif"/>
          <w:b/>
          <w:sz w:val="28"/>
          <w:szCs w:val="28"/>
        </w:rPr>
        <w:t>УСЛОВИЯ ПРОВЕДЕНИЯ КОНКУРСА</w:t>
      </w:r>
    </w:p>
    <w:p w:rsidR="00E91A47" w:rsidRPr="00824402" w:rsidRDefault="00946C69" w:rsidP="004F71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2979AD" w:rsidRPr="0082440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E91A47" w:rsidRPr="00824402">
        <w:rPr>
          <w:rFonts w:ascii="Liberation Serif" w:hAnsi="Liberation Serif" w:cs="Liberation Serif"/>
          <w:sz w:val="28"/>
          <w:szCs w:val="28"/>
        </w:rPr>
        <w:t>Агитационный ролик должен соответствовать теме пожарной безопасности.</w:t>
      </w:r>
    </w:p>
    <w:p w:rsidR="00E91A47" w:rsidRPr="00824402" w:rsidRDefault="00946C69" w:rsidP="004F71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E91A47" w:rsidRPr="00824402">
        <w:rPr>
          <w:rFonts w:ascii="Liberation Serif" w:hAnsi="Liberation Serif" w:cs="Liberation Serif"/>
          <w:sz w:val="28"/>
          <w:szCs w:val="28"/>
        </w:rPr>
        <w:t>Для создания ролика участник может выбрать одну из предлагаемых тем: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«Причины пожаров в жилье»;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«Правила поведения во время пожара (дома, в школе, в общественных местах и т.п.)»;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«Детская шалость с огнем»;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«Правила пожарной безопасности при проведении новогодних праздников»;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«Как предотвратить пожар»;</w:t>
      </w:r>
    </w:p>
    <w:p w:rsidR="00E91A47" w:rsidRPr="00824402" w:rsidRDefault="00E91A47" w:rsidP="00946C69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«А ты записался в Дружину юных пожарных?» и др.</w:t>
      </w:r>
    </w:p>
    <w:p w:rsidR="00E91A47" w:rsidRPr="00824402" w:rsidRDefault="00946C69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E91A47" w:rsidRPr="00824402">
        <w:rPr>
          <w:rFonts w:ascii="Liberation Serif" w:hAnsi="Liberation Serif" w:cs="Liberation Serif"/>
          <w:sz w:val="28"/>
          <w:szCs w:val="28"/>
        </w:rPr>
        <w:t>Агитационный ролик может включать в себя следующие основные тематические разделы: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обучение мерам пожарной безопасности;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обучение действиям в случае возникновения пожара;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пропаганда безопасного образа жизни;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профилактика пожаров от шалости детей с огнем;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lastRenderedPageBreak/>
        <w:t>- профилактика пожаров в жилье;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ознакомление с первичными средствами пожаротушения, пожарной техникой, системами пожарной сигнализации, пожарно-техническим вооружением, средствами связи;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агитационная работа по привлечению детей и подростков в члены Дружины юных пожарных;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работа, учеба, быт профессиональных и добровольных пожарных, работников ВДПО, дружин юных пожарных, занятия пожарно-спасательным спортом;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история ВДПО и.</w:t>
      </w:r>
      <w:r w:rsidR="00946C69">
        <w:rPr>
          <w:rFonts w:ascii="Liberation Serif" w:hAnsi="Liberation Serif" w:cs="Liberation Serif"/>
          <w:sz w:val="28"/>
          <w:szCs w:val="28"/>
        </w:rPr>
        <w:t xml:space="preserve"> </w:t>
      </w:r>
      <w:r w:rsidRPr="00824402">
        <w:rPr>
          <w:rFonts w:ascii="Liberation Serif" w:hAnsi="Liberation Serif" w:cs="Liberation Serif"/>
          <w:sz w:val="28"/>
          <w:szCs w:val="28"/>
        </w:rPr>
        <w:t>т.п.</w:t>
      </w:r>
    </w:p>
    <w:p w:rsidR="00E91A47" w:rsidRPr="00824402" w:rsidRDefault="00946C69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E91A47" w:rsidRPr="00824402">
        <w:rPr>
          <w:rFonts w:ascii="Liberation Serif" w:hAnsi="Liberation Serif" w:cs="Liberation Serif"/>
          <w:sz w:val="28"/>
          <w:szCs w:val="28"/>
        </w:rPr>
        <w:t>Ролик может быть выполнен в любой технике (анимация, игровой мини-фильм, музыкальный клип и т.п.).</w:t>
      </w:r>
    </w:p>
    <w:p w:rsidR="00E91A47" w:rsidRPr="00824402" w:rsidRDefault="00946C69" w:rsidP="00946C69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E91A47" w:rsidRPr="00824402">
        <w:rPr>
          <w:rFonts w:ascii="Liberation Serif" w:hAnsi="Liberation Serif" w:cs="Liberation Serif"/>
          <w:sz w:val="28"/>
          <w:szCs w:val="28"/>
        </w:rPr>
        <w:t>Ролик должен соответствовать следующим требованиям: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иметь образовательный характер, достоверную, объективную информацию;</w:t>
      </w:r>
    </w:p>
    <w:p w:rsidR="00E91A47" w:rsidRPr="00824402" w:rsidRDefault="00E91A47" w:rsidP="00946C69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- ролик не должен содержать информацию, нарушающую авторские права третьих лиц; 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ролик не должен противоречить этическим нормам законодательству РФ;</w:t>
      </w:r>
    </w:p>
    <w:p w:rsidR="00E91A47" w:rsidRPr="00824402" w:rsidRDefault="00E91A47" w:rsidP="00946C69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допускается использование дополнительных возможностей (звуковое сопровождение, закадровый текст, музыкальное сопровождение, титры в виде слоганов, видеографика);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продолжительность ролика – не более 5 минут.</w:t>
      </w:r>
    </w:p>
    <w:p w:rsidR="00E91A47" w:rsidRPr="00824402" w:rsidRDefault="00946C69" w:rsidP="00C46BC2">
      <w:pPr>
        <w:tabs>
          <w:tab w:val="left" w:pos="70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46BC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Заявка участия в данном к</w:t>
      </w:r>
      <w:r w:rsidR="00E91A47" w:rsidRPr="00824402">
        <w:rPr>
          <w:rFonts w:ascii="Liberation Serif" w:hAnsi="Liberation Serif" w:cs="Liberation Serif"/>
          <w:sz w:val="28"/>
          <w:szCs w:val="28"/>
        </w:rPr>
        <w:t xml:space="preserve">онкурсе будет рассматриваться как согласие автора (авторов) на возможное использование в некоммерческих целях конкурсных материалов (размещение на </w:t>
      </w:r>
      <w:r>
        <w:rPr>
          <w:rFonts w:ascii="Liberation Serif" w:hAnsi="Liberation Serif" w:cs="Liberation Serif"/>
          <w:sz w:val="28"/>
          <w:szCs w:val="28"/>
        </w:rPr>
        <w:t>официальном сайте организатора к</w:t>
      </w:r>
      <w:r w:rsidR="00E91A47" w:rsidRPr="00824402">
        <w:rPr>
          <w:rFonts w:ascii="Liberation Serif" w:hAnsi="Liberation Serif" w:cs="Liberation Serif"/>
          <w:sz w:val="28"/>
          <w:szCs w:val="28"/>
        </w:rPr>
        <w:t>онкурса, и прочие виды презентации и публикации) со ссылкой на авторство.</w:t>
      </w:r>
    </w:p>
    <w:p w:rsidR="00E91A47" w:rsidRPr="00824402" w:rsidRDefault="00946C69" w:rsidP="00946C69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4762DF" w:rsidRPr="00824402">
        <w:rPr>
          <w:rFonts w:ascii="Liberation Serif" w:hAnsi="Liberation Serif" w:cs="Liberation Serif"/>
          <w:sz w:val="28"/>
          <w:szCs w:val="28"/>
        </w:rPr>
        <w:t xml:space="preserve">Ролик </w:t>
      </w:r>
      <w:r w:rsidR="00E91A47" w:rsidRPr="00824402">
        <w:rPr>
          <w:rFonts w:ascii="Liberation Serif" w:hAnsi="Liberation Serif" w:cs="Liberation Serif"/>
          <w:sz w:val="28"/>
          <w:szCs w:val="28"/>
        </w:rPr>
        <w:t>мо</w:t>
      </w:r>
      <w:r>
        <w:rPr>
          <w:rFonts w:ascii="Liberation Serif" w:hAnsi="Liberation Serif" w:cs="Liberation Serif"/>
          <w:sz w:val="28"/>
          <w:szCs w:val="28"/>
        </w:rPr>
        <w:t>жет быть отклонен от участия в к</w:t>
      </w:r>
      <w:r w:rsidR="00E91A47" w:rsidRPr="00824402">
        <w:rPr>
          <w:rFonts w:ascii="Liberation Serif" w:hAnsi="Liberation Serif" w:cs="Liberation Serif"/>
          <w:sz w:val="28"/>
          <w:szCs w:val="28"/>
        </w:rPr>
        <w:t>онкурсе в следующих случаях: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при нарушении авторских прав третьих лиц;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при нес</w:t>
      </w:r>
      <w:r w:rsidR="00946C69">
        <w:rPr>
          <w:rFonts w:ascii="Liberation Serif" w:hAnsi="Liberation Serif" w:cs="Liberation Serif"/>
          <w:sz w:val="28"/>
          <w:szCs w:val="28"/>
        </w:rPr>
        <w:t>оответствии материала тематике к</w:t>
      </w:r>
      <w:r w:rsidRPr="00824402">
        <w:rPr>
          <w:rFonts w:ascii="Liberation Serif" w:hAnsi="Liberation Serif" w:cs="Liberation Serif"/>
          <w:sz w:val="28"/>
          <w:szCs w:val="28"/>
        </w:rPr>
        <w:t>онкурса;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если содержит недостоверную информацию;</w:t>
      </w:r>
    </w:p>
    <w:p w:rsidR="00E91A47" w:rsidRPr="00824402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если имеет низкое художественное или техническое качество.</w:t>
      </w:r>
    </w:p>
    <w:p w:rsidR="00E91A47" w:rsidRPr="00824402" w:rsidRDefault="00E91A47" w:rsidP="00E91A47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E91A47" w:rsidRPr="00C46BC2" w:rsidRDefault="00C46BC2" w:rsidP="00E91A4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6. </w:t>
      </w:r>
      <w:r w:rsidR="00E91A47" w:rsidRPr="00C46BC2">
        <w:rPr>
          <w:rFonts w:ascii="Liberation Serif" w:hAnsi="Liberation Serif" w:cs="Liberation Serif"/>
          <w:b/>
          <w:sz w:val="28"/>
          <w:szCs w:val="28"/>
        </w:rPr>
        <w:t>КРИТЕРИИ ОЦЕНКИ</w:t>
      </w:r>
    </w:p>
    <w:p w:rsidR="00E91A47" w:rsidRPr="00C46BC2" w:rsidRDefault="00C46BC2" w:rsidP="00C46BC2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E91A47" w:rsidRPr="00C46BC2">
        <w:rPr>
          <w:rFonts w:ascii="Liberation Serif" w:hAnsi="Liberation Serif" w:cs="Liberation Serif"/>
          <w:sz w:val="28"/>
          <w:szCs w:val="28"/>
        </w:rPr>
        <w:t>Оценочными критериями являются:</w:t>
      </w:r>
    </w:p>
    <w:p w:rsidR="00E91A47" w:rsidRPr="00824402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соответствие требованиям Положения о</w:t>
      </w:r>
      <w:r w:rsidR="00C46BC2">
        <w:rPr>
          <w:rFonts w:ascii="Liberation Serif" w:hAnsi="Liberation Serif" w:cs="Liberation Serif"/>
          <w:sz w:val="28"/>
          <w:szCs w:val="28"/>
        </w:rPr>
        <w:t xml:space="preserve"> к</w:t>
      </w:r>
      <w:r w:rsidRPr="00824402">
        <w:rPr>
          <w:rFonts w:ascii="Liberation Serif" w:hAnsi="Liberation Serif" w:cs="Liberation Serif"/>
          <w:sz w:val="28"/>
          <w:szCs w:val="28"/>
        </w:rPr>
        <w:t>онкурсе;</w:t>
      </w:r>
    </w:p>
    <w:p w:rsidR="00E91A47" w:rsidRPr="00824402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соответствие заявленной теме;</w:t>
      </w:r>
    </w:p>
    <w:p w:rsidR="00E91A47" w:rsidRPr="00824402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социальная значимость;</w:t>
      </w:r>
    </w:p>
    <w:p w:rsidR="00E91A47" w:rsidRPr="00824402" w:rsidRDefault="00E91A47" w:rsidP="00A37D94">
      <w:pPr>
        <w:tabs>
          <w:tab w:val="left" w:pos="709"/>
        </w:tabs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творческий подход, новаторство и оригинальность подачи материала (использование принципиально новых идей в создании ролика);</w:t>
      </w:r>
    </w:p>
    <w:p w:rsidR="00E91A47" w:rsidRPr="00824402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высокий уровень художественного и технического качества ролика;</w:t>
      </w:r>
    </w:p>
    <w:p w:rsidR="00E91A47" w:rsidRPr="00824402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актуальность достоверность и объективность информации в ролике;</w:t>
      </w:r>
    </w:p>
    <w:p w:rsidR="00E91A47" w:rsidRPr="00824402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- максимально понятный информационный посыл.</w:t>
      </w:r>
    </w:p>
    <w:p w:rsidR="00E91A47" w:rsidRPr="00824402" w:rsidRDefault="00E91A47" w:rsidP="00E91A47">
      <w:pPr>
        <w:ind w:left="1489"/>
        <w:jc w:val="both"/>
        <w:rPr>
          <w:rFonts w:ascii="Liberation Serif" w:hAnsi="Liberation Serif" w:cs="Liberation Serif"/>
          <w:sz w:val="28"/>
          <w:szCs w:val="28"/>
        </w:rPr>
      </w:pPr>
    </w:p>
    <w:p w:rsidR="00E91A47" w:rsidRPr="00C46BC2" w:rsidRDefault="00C46BC2" w:rsidP="00C46BC2">
      <w:pPr>
        <w:rPr>
          <w:rFonts w:ascii="Liberation Serif" w:hAnsi="Liberation Serif" w:cs="Liberation Serif"/>
          <w:b/>
          <w:sz w:val="28"/>
          <w:szCs w:val="28"/>
        </w:rPr>
      </w:pPr>
      <w:r w:rsidRPr="00C46BC2">
        <w:rPr>
          <w:rFonts w:ascii="Liberation Serif" w:hAnsi="Liberation Serif" w:cs="Liberation Serif"/>
          <w:b/>
          <w:sz w:val="28"/>
          <w:szCs w:val="28"/>
        </w:rPr>
        <w:t>7.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91A47" w:rsidRPr="00C46BC2">
        <w:rPr>
          <w:rFonts w:ascii="Liberation Serif" w:hAnsi="Liberation Serif" w:cs="Liberation Serif"/>
          <w:b/>
          <w:sz w:val="28"/>
          <w:szCs w:val="28"/>
        </w:rPr>
        <w:t>ПОДВЕДЕНИЕ ИТОГОВ И НАГРАЖДЕНИЕ</w:t>
      </w:r>
    </w:p>
    <w:p w:rsidR="004F7179" w:rsidRPr="00824402" w:rsidRDefault="00C46BC2" w:rsidP="00C46BC2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Жюри к</w:t>
      </w:r>
      <w:r w:rsidR="004F7179" w:rsidRPr="00824402">
        <w:rPr>
          <w:rFonts w:ascii="Liberation Serif" w:hAnsi="Liberation Serif" w:cs="Liberation Serif"/>
          <w:sz w:val="28"/>
          <w:szCs w:val="28"/>
        </w:rPr>
        <w:t>онкурса:</w:t>
      </w:r>
    </w:p>
    <w:p w:rsidR="004F7179" w:rsidRPr="00824402" w:rsidRDefault="002979AD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- </w:t>
      </w:r>
      <w:r w:rsidR="004F7179" w:rsidRPr="00824402">
        <w:rPr>
          <w:rFonts w:ascii="Liberation Serif" w:hAnsi="Liberation Serif" w:cs="Liberation Serif"/>
          <w:sz w:val="28"/>
          <w:szCs w:val="28"/>
        </w:rPr>
        <w:t>проводит оценку конкурсных работ в соответствии с критериями;</w:t>
      </w:r>
    </w:p>
    <w:p w:rsidR="004F7179" w:rsidRPr="00824402" w:rsidRDefault="002979AD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- </w:t>
      </w:r>
      <w:r w:rsidR="004F7179" w:rsidRPr="00824402">
        <w:rPr>
          <w:rFonts w:ascii="Liberation Serif" w:hAnsi="Liberation Serif" w:cs="Liberation Serif"/>
          <w:sz w:val="28"/>
          <w:szCs w:val="28"/>
        </w:rPr>
        <w:t xml:space="preserve">определяет кандидатуры победителя и призеров </w:t>
      </w:r>
      <w:r w:rsidR="00C46BC2">
        <w:rPr>
          <w:rFonts w:ascii="Liberation Serif" w:hAnsi="Liberation Serif" w:cs="Liberation Serif"/>
          <w:sz w:val="28"/>
          <w:szCs w:val="28"/>
        </w:rPr>
        <w:t>к</w:t>
      </w:r>
      <w:r w:rsidR="004F7179" w:rsidRPr="00824402">
        <w:rPr>
          <w:rFonts w:ascii="Liberation Serif" w:hAnsi="Liberation Serif" w:cs="Liberation Serif"/>
          <w:sz w:val="28"/>
          <w:szCs w:val="28"/>
        </w:rPr>
        <w:t>онкурса;</w:t>
      </w:r>
    </w:p>
    <w:p w:rsidR="004F7179" w:rsidRPr="00824402" w:rsidRDefault="002979AD" w:rsidP="00A37D94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- </w:t>
      </w:r>
      <w:r w:rsidR="004F7179" w:rsidRPr="00824402">
        <w:rPr>
          <w:rFonts w:ascii="Liberation Serif" w:hAnsi="Liberation Serif" w:cs="Liberation Serif"/>
          <w:sz w:val="28"/>
          <w:szCs w:val="28"/>
        </w:rPr>
        <w:t>имеет право присуждать по несколько одинаковых мест, дополнительные поощрительные призы;</w:t>
      </w:r>
    </w:p>
    <w:p w:rsidR="004F7179" w:rsidRPr="00824402" w:rsidRDefault="002979AD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4F7179" w:rsidRPr="00824402">
        <w:rPr>
          <w:rFonts w:ascii="Liberation Serif" w:hAnsi="Liberation Serif" w:cs="Liberation Serif"/>
          <w:sz w:val="28"/>
          <w:szCs w:val="28"/>
        </w:rPr>
        <w:t>имеет право при отсутствии работ, заслуживающих поощрения, не присуждать призовые места;</w:t>
      </w:r>
    </w:p>
    <w:p w:rsidR="004F7179" w:rsidRPr="00824402" w:rsidRDefault="002979AD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- </w:t>
      </w:r>
      <w:r w:rsidR="004F7179" w:rsidRPr="00824402">
        <w:rPr>
          <w:rFonts w:ascii="Liberation Serif" w:hAnsi="Liberation Serif" w:cs="Liberation Serif"/>
          <w:sz w:val="28"/>
          <w:szCs w:val="28"/>
        </w:rPr>
        <w:t>решения жюри оформляются протоколами, являются окончательными, утверждаются председателем жюри и пересмотру не подлежат.</w:t>
      </w:r>
    </w:p>
    <w:p w:rsidR="004F7179" w:rsidRPr="00824402" w:rsidRDefault="00C46BC2" w:rsidP="004F71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П</w:t>
      </w:r>
      <w:r w:rsidR="004F7179" w:rsidRPr="00824402">
        <w:rPr>
          <w:rFonts w:ascii="Liberation Serif" w:hAnsi="Liberation Serif" w:cs="Liberation Serif"/>
          <w:sz w:val="28"/>
          <w:szCs w:val="28"/>
        </w:rPr>
        <w:t xml:space="preserve">обедители награждаются почетными грамотами управления образования администрации </w:t>
      </w:r>
      <w:proofErr w:type="spellStart"/>
      <w:r w:rsidR="004F7179" w:rsidRPr="00824402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4F7179" w:rsidRPr="00824402">
        <w:rPr>
          <w:rFonts w:ascii="Liberation Serif" w:hAnsi="Liberation Serif" w:cs="Liberation Serif"/>
          <w:sz w:val="28"/>
          <w:szCs w:val="28"/>
        </w:rPr>
        <w:t xml:space="preserve"> городского округа или от Нижнетагильского городского отделения ВДПО.</w:t>
      </w:r>
    </w:p>
    <w:p w:rsidR="004F7179" w:rsidRPr="00824402" w:rsidRDefault="00C46BC2" w:rsidP="004F7179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textcopy1"/>
          <w:rFonts w:ascii="Liberation Serif" w:hAnsi="Liberation Serif" w:cs="Liberation Serif"/>
          <w:sz w:val="28"/>
          <w:szCs w:val="28"/>
        </w:rPr>
        <w:t xml:space="preserve">          Р</w:t>
      </w:r>
      <w:r w:rsidR="004F7179" w:rsidRPr="00824402">
        <w:rPr>
          <w:rStyle w:val="textcopy1"/>
          <w:rFonts w:ascii="Liberation Serif" w:hAnsi="Liberation Serif" w:cs="Liberation Serif"/>
          <w:sz w:val="28"/>
          <w:szCs w:val="28"/>
        </w:rPr>
        <w:t xml:space="preserve">езультаты конкурса и другие информационные материалы публикуются в СМИ или размещаются на сайте МБУ ДО РДДТ. </w:t>
      </w:r>
    </w:p>
    <w:p w:rsidR="004F7179" w:rsidRPr="00824402" w:rsidRDefault="004F7179" w:rsidP="004F7179">
      <w:pPr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F7179" w:rsidRPr="00824402" w:rsidRDefault="004F7179" w:rsidP="00847100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4F7179" w:rsidRPr="00824402" w:rsidRDefault="004F7179" w:rsidP="004F7179">
      <w:pPr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F7179" w:rsidRPr="00C46BC2" w:rsidRDefault="004F7179" w:rsidP="004F7179">
      <w:pPr>
        <w:ind w:firstLine="912"/>
        <w:jc w:val="right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Образец заявки</w:t>
      </w:r>
    </w:p>
    <w:p w:rsidR="004F7179" w:rsidRPr="00824402" w:rsidRDefault="004F7179" w:rsidP="004F717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F7179" w:rsidRPr="00C46BC2" w:rsidRDefault="004F7179" w:rsidP="00847100">
      <w:pPr>
        <w:jc w:val="center"/>
        <w:rPr>
          <w:rFonts w:ascii="Liberation Serif" w:hAnsi="Liberation Serif" w:cs="Liberation Serif"/>
          <w:b/>
          <w:bCs/>
        </w:rPr>
      </w:pPr>
      <w:r w:rsidRPr="00C46BC2">
        <w:rPr>
          <w:rFonts w:ascii="Liberation Serif" w:hAnsi="Liberation Serif" w:cs="Liberation Serif"/>
          <w:b/>
          <w:bCs/>
        </w:rPr>
        <w:t>Заявка на участие</w:t>
      </w:r>
    </w:p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Название мероприятия ______________________________________________</w:t>
      </w:r>
    </w:p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ОУ № _________ Территория _________________________________________</w:t>
      </w:r>
    </w:p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Состав: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4F7179" w:rsidRPr="00C46BC2" w:rsidTr="005B7A1F">
        <w:tc>
          <w:tcPr>
            <w:tcW w:w="136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Всего</w:t>
            </w:r>
          </w:p>
        </w:tc>
      </w:tr>
      <w:tr w:rsidR="004F7179" w:rsidRPr="00C46BC2" w:rsidTr="005B7A1F">
        <w:tc>
          <w:tcPr>
            <w:tcW w:w="136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</w:tbl>
    <w:p w:rsidR="004F7179" w:rsidRPr="00C46BC2" w:rsidRDefault="004F7179" w:rsidP="004F7179">
      <w:pPr>
        <w:rPr>
          <w:rFonts w:ascii="Liberation Serif" w:hAnsi="Liberation Serif" w:cs="Liberation Serif"/>
        </w:rPr>
      </w:pPr>
    </w:p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Социальный статус: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807"/>
        <w:gridCol w:w="643"/>
        <w:gridCol w:w="857"/>
        <w:gridCol w:w="643"/>
        <w:gridCol w:w="643"/>
        <w:gridCol w:w="643"/>
        <w:gridCol w:w="643"/>
        <w:gridCol w:w="693"/>
        <w:gridCol w:w="643"/>
        <w:gridCol w:w="1037"/>
      </w:tblGrid>
      <w:tr w:rsidR="004F7179" w:rsidRPr="00C46BC2" w:rsidTr="00C46BC2">
        <w:trPr>
          <w:cantSplit/>
          <w:trHeight w:val="2124"/>
        </w:trPr>
        <w:tc>
          <w:tcPr>
            <w:tcW w:w="21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7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Малообеспеченная семья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На учете в ПДН</w:t>
            </w:r>
          </w:p>
        </w:tc>
        <w:tc>
          <w:tcPr>
            <w:tcW w:w="857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На учете в ТКДН и ЗП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На учете в ОУ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Сироты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Опекаемые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Инвалиды</w:t>
            </w:r>
          </w:p>
        </w:tc>
        <w:tc>
          <w:tcPr>
            <w:tcW w:w="69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Полная семья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Неполная семья</w:t>
            </w:r>
          </w:p>
        </w:tc>
        <w:tc>
          <w:tcPr>
            <w:tcW w:w="1037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Многодетная семья</w:t>
            </w:r>
          </w:p>
        </w:tc>
      </w:tr>
      <w:tr w:rsidR="004F7179" w:rsidRPr="00C46BC2" w:rsidTr="00C46BC2">
        <w:trPr>
          <w:trHeight w:val="280"/>
        </w:trPr>
        <w:tc>
          <w:tcPr>
            <w:tcW w:w="21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до 14 лет</w:t>
            </w:r>
          </w:p>
        </w:tc>
        <w:tc>
          <w:tcPr>
            <w:tcW w:w="80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3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C46BC2">
        <w:trPr>
          <w:trHeight w:val="280"/>
        </w:trPr>
        <w:tc>
          <w:tcPr>
            <w:tcW w:w="21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от 14 до 16 лет</w:t>
            </w:r>
          </w:p>
        </w:tc>
        <w:tc>
          <w:tcPr>
            <w:tcW w:w="80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3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C46BC2">
        <w:trPr>
          <w:trHeight w:val="295"/>
        </w:trPr>
        <w:tc>
          <w:tcPr>
            <w:tcW w:w="21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после 16</w:t>
            </w:r>
          </w:p>
        </w:tc>
        <w:tc>
          <w:tcPr>
            <w:tcW w:w="80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3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</w:tbl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Возрастной состав: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0"/>
      </w:tblGrid>
      <w:tr w:rsidR="004F7179" w:rsidRPr="00C46BC2" w:rsidTr="005B7A1F">
        <w:tc>
          <w:tcPr>
            <w:tcW w:w="208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Возраст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Всего</w:t>
            </w:r>
          </w:p>
        </w:tc>
      </w:tr>
      <w:tr w:rsidR="004F7179" w:rsidRPr="00C46BC2" w:rsidTr="005B7A1F">
        <w:tc>
          <w:tcPr>
            <w:tcW w:w="208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до 14 лет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5B7A1F">
        <w:tc>
          <w:tcPr>
            <w:tcW w:w="208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от 14 до 16 лет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5B7A1F">
        <w:tc>
          <w:tcPr>
            <w:tcW w:w="208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после 16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</w:tbl>
    <w:p w:rsidR="004F7179" w:rsidRPr="00C46BC2" w:rsidRDefault="004F7179" w:rsidP="004F7179">
      <w:pPr>
        <w:rPr>
          <w:rFonts w:ascii="Liberation Serif" w:hAnsi="Liberation Serif" w:cs="Liberation Seri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00"/>
      </w:tblGrid>
      <w:tr w:rsidR="004F7179" w:rsidRPr="00C46BC2" w:rsidTr="005B7A1F">
        <w:tc>
          <w:tcPr>
            <w:tcW w:w="154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Пол</w:t>
            </w:r>
          </w:p>
        </w:tc>
        <w:tc>
          <w:tcPr>
            <w:tcW w:w="90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Всего</w:t>
            </w:r>
          </w:p>
        </w:tc>
      </w:tr>
      <w:tr w:rsidR="004F7179" w:rsidRPr="00C46BC2" w:rsidTr="005B7A1F">
        <w:tc>
          <w:tcPr>
            <w:tcW w:w="154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Мальчики</w:t>
            </w:r>
          </w:p>
        </w:tc>
        <w:tc>
          <w:tcPr>
            <w:tcW w:w="90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5B7A1F">
        <w:tc>
          <w:tcPr>
            <w:tcW w:w="154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Девочки</w:t>
            </w:r>
          </w:p>
        </w:tc>
        <w:tc>
          <w:tcPr>
            <w:tcW w:w="90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</w:tbl>
    <w:p w:rsidR="00847100" w:rsidRPr="00C46BC2" w:rsidRDefault="00847100" w:rsidP="004F7179">
      <w:pPr>
        <w:rPr>
          <w:rFonts w:ascii="Liberation Serif" w:hAnsi="Liberation Serif" w:cs="Liberation Serif"/>
        </w:rPr>
      </w:pPr>
    </w:p>
    <w:p w:rsidR="004F7179" w:rsidRPr="00C46BC2" w:rsidRDefault="004F7179" w:rsidP="004F7179">
      <w:pPr>
        <w:rPr>
          <w:rFonts w:ascii="Liberation Serif" w:hAnsi="Liberation Serif" w:cs="Liberation Serif"/>
          <w:u w:val="single"/>
        </w:rPr>
      </w:pPr>
      <w:r w:rsidRPr="00C46BC2">
        <w:rPr>
          <w:rFonts w:ascii="Liberation Serif" w:hAnsi="Liberation Serif" w:cs="Liberation Serif"/>
        </w:rPr>
        <w:t>Наименование  (работы)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923"/>
        <w:gridCol w:w="1576"/>
        <w:gridCol w:w="2449"/>
        <w:gridCol w:w="2096"/>
      </w:tblGrid>
      <w:tr w:rsidR="00C46BC2" w:rsidRPr="00C46BC2" w:rsidTr="00C46BC2">
        <w:trPr>
          <w:trHeight w:val="781"/>
        </w:trPr>
        <w:tc>
          <w:tcPr>
            <w:tcW w:w="575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923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Ф.И.О. участника</w:t>
            </w:r>
          </w:p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(полностью)</w:t>
            </w:r>
          </w:p>
        </w:tc>
        <w:tc>
          <w:tcPr>
            <w:tcW w:w="1576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Возраст и класс</w:t>
            </w:r>
          </w:p>
        </w:tc>
        <w:tc>
          <w:tcPr>
            <w:tcW w:w="2449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Название работы</w:t>
            </w:r>
          </w:p>
        </w:tc>
        <w:tc>
          <w:tcPr>
            <w:tcW w:w="2096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Ф.И.О. педагога</w:t>
            </w:r>
          </w:p>
        </w:tc>
      </w:tr>
      <w:tr w:rsidR="00C46BC2" w:rsidRPr="00C46BC2" w:rsidTr="00C46BC2">
        <w:trPr>
          <w:trHeight w:val="370"/>
        </w:trPr>
        <w:tc>
          <w:tcPr>
            <w:tcW w:w="575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3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76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9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96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F7179" w:rsidRPr="00C46BC2" w:rsidRDefault="004F7179" w:rsidP="00847100">
      <w:pPr>
        <w:jc w:val="both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* Если коллективная работа, </w:t>
      </w:r>
      <w:r w:rsidR="00847100" w:rsidRPr="00C46BC2">
        <w:rPr>
          <w:rFonts w:ascii="Liberation Serif" w:hAnsi="Liberation Serif" w:cs="Liberation Serif"/>
        </w:rPr>
        <w:t>то перечислять Ф.И.О. детей</w:t>
      </w:r>
    </w:p>
    <w:p w:rsidR="00E91A47" w:rsidRPr="00C46BC2" w:rsidRDefault="00E91A47" w:rsidP="00E91A47">
      <w:pPr>
        <w:jc w:val="center"/>
        <w:rPr>
          <w:rFonts w:ascii="Liberation Serif" w:hAnsi="Liberation Serif" w:cs="Liberation Serif"/>
        </w:rPr>
      </w:pPr>
    </w:p>
    <w:p w:rsidR="00C46BC2" w:rsidRDefault="00847100" w:rsidP="00847100">
      <w:pPr>
        <w:overflowPunct w:val="0"/>
        <w:autoSpaceDE w:val="0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                                                                                 </w:t>
      </w:r>
    </w:p>
    <w:p w:rsidR="00C46BC2" w:rsidRDefault="00C46BC2" w:rsidP="00847100">
      <w:pPr>
        <w:overflowPunct w:val="0"/>
        <w:autoSpaceDE w:val="0"/>
        <w:rPr>
          <w:rFonts w:ascii="Liberation Serif" w:hAnsi="Liberation Serif" w:cs="Liberation Serif"/>
        </w:rPr>
      </w:pPr>
    </w:p>
    <w:p w:rsidR="00847100" w:rsidRPr="00C46BC2" w:rsidRDefault="00C46BC2" w:rsidP="00847100">
      <w:pPr>
        <w:overflowPunct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</w:t>
      </w:r>
      <w:r w:rsidR="00847100" w:rsidRPr="00C46BC2">
        <w:rPr>
          <w:rFonts w:ascii="Liberation Serif" w:hAnsi="Liberation Serif" w:cs="Liberation Serif"/>
        </w:rPr>
        <w:t xml:space="preserve">    Приложение № 2</w:t>
      </w:r>
      <w:r w:rsidR="00847100" w:rsidRPr="00C46BC2">
        <w:rPr>
          <w:rFonts w:ascii="Liberation Serif" w:hAnsi="Liberation Serif" w:cs="Liberation Serif"/>
        </w:rPr>
        <w:tab/>
      </w:r>
    </w:p>
    <w:p w:rsidR="00847100" w:rsidRPr="00C46BC2" w:rsidRDefault="00C46BC2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приказу У</w:t>
      </w:r>
      <w:r w:rsidR="00847100" w:rsidRPr="00C46BC2">
        <w:rPr>
          <w:rFonts w:ascii="Liberation Serif" w:hAnsi="Liberation Serif" w:cs="Liberation Serif"/>
        </w:rPr>
        <w:t>правления образования</w:t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администрации </w:t>
      </w:r>
      <w:proofErr w:type="spellStart"/>
      <w:r w:rsidRPr="00C46BC2">
        <w:rPr>
          <w:rFonts w:ascii="Liberation Serif" w:hAnsi="Liberation Serif" w:cs="Liberation Serif"/>
        </w:rPr>
        <w:t>Горноуральского</w:t>
      </w:r>
      <w:proofErr w:type="spellEnd"/>
      <w:r w:rsidRPr="00C46BC2">
        <w:rPr>
          <w:rFonts w:ascii="Liberation Serif" w:hAnsi="Liberation Serif" w:cs="Liberation Serif"/>
        </w:rPr>
        <w:t xml:space="preserve"> городского округа </w:t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от    </w:t>
      </w:r>
      <w:r w:rsidR="00C46BC2">
        <w:rPr>
          <w:rFonts w:ascii="Liberation Serif" w:hAnsi="Liberation Serif" w:cs="Liberation Serif"/>
        </w:rPr>
        <w:t xml:space="preserve">                </w:t>
      </w:r>
      <w:r w:rsidRPr="00C46BC2">
        <w:rPr>
          <w:rFonts w:ascii="Liberation Serif" w:hAnsi="Liberation Serif" w:cs="Liberation Serif"/>
        </w:rPr>
        <w:t xml:space="preserve">№ </w:t>
      </w:r>
    </w:p>
    <w:p w:rsidR="00847100" w:rsidRPr="00C46BC2" w:rsidRDefault="00847100" w:rsidP="00847100">
      <w:pPr>
        <w:rPr>
          <w:rFonts w:ascii="Liberation Serif" w:hAnsi="Liberation Serif" w:cs="Liberation Serif"/>
        </w:rPr>
      </w:pP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</w:p>
    <w:p w:rsidR="00847100" w:rsidRPr="00824402" w:rsidRDefault="00847100" w:rsidP="0084710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24402">
        <w:rPr>
          <w:rFonts w:ascii="Liberation Serif" w:hAnsi="Liberation Serif" w:cs="Liberation Serif"/>
          <w:b/>
          <w:bCs/>
          <w:sz w:val="28"/>
          <w:szCs w:val="28"/>
        </w:rPr>
        <w:t>Состав оргкомитета конкурса</w:t>
      </w: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2. Рогожина Анна </w:t>
      </w:r>
      <w:proofErr w:type="spellStart"/>
      <w:r w:rsidRPr="00824402">
        <w:rPr>
          <w:rFonts w:ascii="Liberation Serif" w:hAnsi="Liberation Serif" w:cs="Liberation Serif"/>
          <w:sz w:val="28"/>
          <w:szCs w:val="28"/>
        </w:rPr>
        <w:t>Антониновна</w:t>
      </w:r>
      <w:proofErr w:type="spellEnd"/>
      <w:r w:rsidRPr="00824402">
        <w:rPr>
          <w:rFonts w:ascii="Liberation Serif" w:hAnsi="Liberation Serif" w:cs="Liberation Serif"/>
          <w:sz w:val="28"/>
          <w:szCs w:val="28"/>
        </w:rPr>
        <w:t>, педагог-организатор МБУ ДО РДДТ</w:t>
      </w: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4. </w:t>
      </w:r>
      <w:proofErr w:type="spellStart"/>
      <w:r w:rsidRPr="00824402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824402">
        <w:rPr>
          <w:rFonts w:ascii="Liberation Serif" w:hAnsi="Liberation Serif" w:cs="Liberation Serif"/>
          <w:sz w:val="28"/>
          <w:szCs w:val="28"/>
        </w:rPr>
        <w:t xml:space="preserve"> Татьяна Игоревна, педагог-организатор МБУ ДО РДДТ</w:t>
      </w:r>
    </w:p>
    <w:p w:rsidR="00847100" w:rsidRPr="00824402" w:rsidRDefault="00847100" w:rsidP="00847100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847100" w:rsidRPr="00824402" w:rsidRDefault="00847100" w:rsidP="00847100">
      <w:pPr>
        <w:ind w:firstLine="91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47100" w:rsidRPr="00824402" w:rsidRDefault="00847100" w:rsidP="00847100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</w:t>
      </w:r>
    </w:p>
    <w:p w:rsidR="00847100" w:rsidRPr="00824402" w:rsidRDefault="00847100" w:rsidP="00847100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847100" w:rsidRPr="00824402" w:rsidRDefault="00847100" w:rsidP="00847100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</w:t>
      </w:r>
    </w:p>
    <w:p w:rsidR="00847100" w:rsidRPr="00C46BC2" w:rsidRDefault="00847100" w:rsidP="00847100">
      <w:pPr>
        <w:overflowPunct w:val="0"/>
        <w:autoSpaceDE w:val="0"/>
        <w:rPr>
          <w:rFonts w:ascii="Liberation Serif" w:hAnsi="Liberation Serif" w:cs="Liberation Serif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</w:t>
      </w:r>
      <w:r w:rsidRPr="00C46BC2">
        <w:rPr>
          <w:rFonts w:ascii="Liberation Serif" w:hAnsi="Liberation Serif" w:cs="Liberation Serif"/>
        </w:rPr>
        <w:t>Приложение № 3</w:t>
      </w:r>
      <w:r w:rsidRPr="00C46BC2">
        <w:rPr>
          <w:rFonts w:ascii="Liberation Serif" w:hAnsi="Liberation Serif" w:cs="Liberation Serif"/>
        </w:rPr>
        <w:tab/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к </w:t>
      </w:r>
      <w:r w:rsidR="00C46BC2">
        <w:rPr>
          <w:rFonts w:ascii="Liberation Serif" w:hAnsi="Liberation Serif" w:cs="Liberation Serif"/>
        </w:rPr>
        <w:t>приказу У</w:t>
      </w:r>
      <w:r w:rsidRPr="00C46BC2">
        <w:rPr>
          <w:rFonts w:ascii="Liberation Serif" w:hAnsi="Liberation Serif" w:cs="Liberation Serif"/>
        </w:rPr>
        <w:t>правления образования</w:t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администрации </w:t>
      </w:r>
      <w:proofErr w:type="spellStart"/>
      <w:r w:rsidRPr="00C46BC2">
        <w:rPr>
          <w:rFonts w:ascii="Liberation Serif" w:hAnsi="Liberation Serif" w:cs="Liberation Serif"/>
        </w:rPr>
        <w:t>Горноуральского</w:t>
      </w:r>
      <w:proofErr w:type="spellEnd"/>
      <w:r w:rsidRPr="00C46BC2">
        <w:rPr>
          <w:rFonts w:ascii="Liberation Serif" w:hAnsi="Liberation Serif" w:cs="Liberation Serif"/>
        </w:rPr>
        <w:t xml:space="preserve"> городского округа </w:t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от    </w:t>
      </w:r>
      <w:r w:rsidR="00C46BC2">
        <w:rPr>
          <w:rFonts w:ascii="Liberation Serif" w:hAnsi="Liberation Serif" w:cs="Liberation Serif"/>
        </w:rPr>
        <w:t xml:space="preserve">            </w:t>
      </w:r>
      <w:r w:rsidRPr="00C46BC2">
        <w:rPr>
          <w:rFonts w:ascii="Liberation Serif" w:hAnsi="Liberation Serif" w:cs="Liberation Serif"/>
        </w:rPr>
        <w:t xml:space="preserve">№  </w:t>
      </w:r>
    </w:p>
    <w:p w:rsidR="00847100" w:rsidRPr="0082440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  <w:b/>
          <w:bCs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</w:p>
    <w:p w:rsidR="00847100" w:rsidRPr="00824402" w:rsidRDefault="00847100" w:rsidP="0084710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24402">
        <w:rPr>
          <w:rFonts w:ascii="Liberation Serif" w:hAnsi="Liberation Serif" w:cs="Liberation Serif"/>
          <w:b/>
          <w:bCs/>
          <w:sz w:val="28"/>
          <w:szCs w:val="28"/>
        </w:rPr>
        <w:t>Состав жюри конкурса</w:t>
      </w:r>
    </w:p>
    <w:p w:rsidR="00847100" w:rsidRPr="00824402" w:rsidRDefault="00847100" w:rsidP="00847100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1. Солярская Надежда Александровна, старший инспектор отдела надзорной деятельности и профилактической работы </w:t>
      </w:r>
      <w:proofErr w:type="spellStart"/>
      <w:r w:rsidRPr="00824402">
        <w:rPr>
          <w:rFonts w:ascii="Liberation Serif" w:hAnsi="Liberation Serif" w:cs="Liberation Serif"/>
          <w:sz w:val="28"/>
          <w:szCs w:val="28"/>
        </w:rPr>
        <w:t>г.Н.Тагила</w:t>
      </w:r>
      <w:proofErr w:type="spellEnd"/>
      <w:r w:rsidRPr="00824402"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 w:rsidRPr="00824402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824402">
        <w:rPr>
          <w:rFonts w:ascii="Liberation Serif" w:hAnsi="Liberation Serif" w:cs="Liberation Serif"/>
          <w:sz w:val="28"/>
          <w:szCs w:val="28"/>
        </w:rPr>
        <w:t xml:space="preserve"> городского округа (по согласованию). </w:t>
      </w:r>
    </w:p>
    <w:p w:rsidR="00847100" w:rsidRPr="00824402" w:rsidRDefault="00847100" w:rsidP="00847100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2. Савиных Елена Леонидовна, старший инструктор нижнетагильского городского отделения ВДПО (по согласованию).</w:t>
      </w:r>
    </w:p>
    <w:p w:rsidR="00847100" w:rsidRPr="00824402" w:rsidRDefault="00847100" w:rsidP="00847100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3. Чижова Екатерина Вадимовна, инструктор противопожарной профилактики ГКТУ СО «ОПС Свердловской области №20» (по согласованию).</w:t>
      </w:r>
    </w:p>
    <w:p w:rsidR="00847100" w:rsidRPr="00824402" w:rsidRDefault="00847100" w:rsidP="00847100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4. Барановская Ольга Владимировна, методист по работе с одаренными детьми МБУ ДО РДДТ.</w:t>
      </w:r>
    </w:p>
    <w:p w:rsidR="00847100" w:rsidRPr="00824402" w:rsidRDefault="00847100" w:rsidP="00847100">
      <w:pPr>
        <w:ind w:firstLine="912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47100" w:rsidRPr="00824402" w:rsidRDefault="00847100" w:rsidP="0084710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85D24" w:rsidRPr="00824402" w:rsidRDefault="00785D24">
      <w:pPr>
        <w:rPr>
          <w:rFonts w:ascii="Liberation Serif" w:hAnsi="Liberation Serif" w:cs="Liberation Serif"/>
          <w:sz w:val="28"/>
          <w:szCs w:val="28"/>
        </w:rPr>
      </w:pPr>
    </w:p>
    <w:sectPr w:rsidR="00785D24" w:rsidRPr="00824402" w:rsidSect="00824402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3E4"/>
    <w:multiLevelType w:val="hybridMultilevel"/>
    <w:tmpl w:val="688C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1236"/>
    <w:multiLevelType w:val="hybridMultilevel"/>
    <w:tmpl w:val="52F4DE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2B4E"/>
    <w:multiLevelType w:val="hybridMultilevel"/>
    <w:tmpl w:val="0F940C3E"/>
    <w:lvl w:ilvl="0" w:tplc="AEAC8FE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8A155A"/>
    <w:multiLevelType w:val="hybridMultilevel"/>
    <w:tmpl w:val="4BFA0E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815FF"/>
    <w:multiLevelType w:val="multilevel"/>
    <w:tmpl w:val="F4D63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7E2075F"/>
    <w:multiLevelType w:val="hybridMultilevel"/>
    <w:tmpl w:val="5DA2A7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23EBA"/>
    <w:multiLevelType w:val="multilevel"/>
    <w:tmpl w:val="715E99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6462D4B"/>
    <w:multiLevelType w:val="multilevel"/>
    <w:tmpl w:val="821037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47"/>
    <w:rsid w:val="002979AD"/>
    <w:rsid w:val="004762DF"/>
    <w:rsid w:val="004B2111"/>
    <w:rsid w:val="004D0B0D"/>
    <w:rsid w:val="004F7179"/>
    <w:rsid w:val="00533881"/>
    <w:rsid w:val="00661635"/>
    <w:rsid w:val="00666B24"/>
    <w:rsid w:val="00704BB8"/>
    <w:rsid w:val="00785D24"/>
    <w:rsid w:val="007D2D76"/>
    <w:rsid w:val="00824402"/>
    <w:rsid w:val="00847100"/>
    <w:rsid w:val="008E5893"/>
    <w:rsid w:val="00946C69"/>
    <w:rsid w:val="009876F4"/>
    <w:rsid w:val="009E087E"/>
    <w:rsid w:val="00A37D94"/>
    <w:rsid w:val="00A46AF3"/>
    <w:rsid w:val="00B45E98"/>
    <w:rsid w:val="00B71AB7"/>
    <w:rsid w:val="00C46BC2"/>
    <w:rsid w:val="00CF2641"/>
    <w:rsid w:val="00D537E8"/>
    <w:rsid w:val="00D877F4"/>
    <w:rsid w:val="00E91A47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1A47"/>
    <w:rPr>
      <w:color w:val="0000FF"/>
      <w:u w:val="single"/>
    </w:rPr>
  </w:style>
  <w:style w:type="paragraph" w:styleId="a4">
    <w:name w:val="Normal (Web)"/>
    <w:basedOn w:val="a"/>
    <w:uiPriority w:val="99"/>
    <w:rsid w:val="00E91A47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9E087E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9E08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87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4BB8"/>
    <w:pPr>
      <w:ind w:left="720"/>
      <w:contextualSpacing/>
    </w:pPr>
  </w:style>
  <w:style w:type="character" w:customStyle="1" w:styleId="textcopy1">
    <w:name w:val="textcopy1"/>
    <w:uiPriority w:val="99"/>
    <w:rsid w:val="004F7179"/>
    <w:rPr>
      <w:rFonts w:ascii="Verdana" w:hAnsi="Verdana" w:cs="Verdana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1A47"/>
    <w:rPr>
      <w:color w:val="0000FF"/>
      <w:u w:val="single"/>
    </w:rPr>
  </w:style>
  <w:style w:type="paragraph" w:styleId="a4">
    <w:name w:val="Normal (Web)"/>
    <w:basedOn w:val="a"/>
    <w:uiPriority w:val="99"/>
    <w:rsid w:val="00E91A47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9E087E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9E08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87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4BB8"/>
    <w:pPr>
      <w:ind w:left="720"/>
      <w:contextualSpacing/>
    </w:pPr>
  </w:style>
  <w:style w:type="character" w:customStyle="1" w:styleId="textcopy1">
    <w:name w:val="textcopy1"/>
    <w:uiPriority w:val="99"/>
    <w:rsid w:val="004F7179"/>
    <w:rPr>
      <w:rFonts w:ascii="Verdana" w:hAnsi="Verdana" w:cs="Verdan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2021-07-30T05:06:00Z</dcterms:created>
  <dcterms:modified xsi:type="dcterms:W3CDTF">2021-09-28T05:53:00Z</dcterms:modified>
</cp:coreProperties>
</file>