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0D" w:rsidRPr="00CD283A" w:rsidRDefault="00CD283A" w:rsidP="00CD28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283A">
        <w:rPr>
          <w:rFonts w:ascii="Times New Roman" w:hAnsi="Times New Roman" w:cs="Times New Roman"/>
          <w:b/>
          <w:sz w:val="32"/>
          <w:szCs w:val="32"/>
          <w:u w:val="single"/>
        </w:rPr>
        <w:t>ПРОТОКОЛ №</w:t>
      </w:r>
      <w:r w:rsidR="004E4030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</w:p>
    <w:p w:rsidR="00CD283A" w:rsidRPr="00FC0418" w:rsidRDefault="00CD283A" w:rsidP="00CD28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0418">
        <w:rPr>
          <w:rFonts w:ascii="Times New Roman" w:hAnsi="Times New Roman" w:cs="Times New Roman"/>
          <w:sz w:val="28"/>
          <w:szCs w:val="28"/>
        </w:rPr>
        <w:t xml:space="preserve">заседания жюри по итогам </w:t>
      </w:r>
    </w:p>
    <w:p w:rsidR="00CD283A" w:rsidRPr="00FC0418" w:rsidRDefault="00CD283A" w:rsidP="00CD2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418">
        <w:rPr>
          <w:rFonts w:ascii="Times New Roman" w:hAnsi="Times New Roman" w:cs="Times New Roman"/>
          <w:b/>
          <w:sz w:val="28"/>
          <w:szCs w:val="28"/>
        </w:rPr>
        <w:t>Олимпиады по декоративно – прикладному творчеству</w:t>
      </w:r>
    </w:p>
    <w:p w:rsidR="00CD283A" w:rsidRPr="00FC0418" w:rsidRDefault="00CD283A" w:rsidP="00CD28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0418">
        <w:rPr>
          <w:rFonts w:ascii="Times New Roman" w:hAnsi="Times New Roman" w:cs="Times New Roman"/>
          <w:sz w:val="28"/>
          <w:szCs w:val="28"/>
        </w:rPr>
        <w:t>в рамках 7</w:t>
      </w:r>
      <w:r w:rsidR="00033E84">
        <w:rPr>
          <w:rFonts w:ascii="Times New Roman" w:hAnsi="Times New Roman" w:cs="Times New Roman"/>
          <w:sz w:val="28"/>
          <w:szCs w:val="28"/>
        </w:rPr>
        <w:t>2</w:t>
      </w:r>
      <w:r w:rsidRPr="00FC0418">
        <w:rPr>
          <w:rFonts w:ascii="Times New Roman" w:hAnsi="Times New Roman" w:cs="Times New Roman"/>
          <w:sz w:val="28"/>
          <w:szCs w:val="28"/>
        </w:rPr>
        <w:t xml:space="preserve"> городской выставки технического и декоративно прикладного творчества детей и учащейся молодежи</w:t>
      </w:r>
    </w:p>
    <w:p w:rsidR="00CD283A" w:rsidRPr="00FC0418" w:rsidRDefault="00CD283A" w:rsidP="00CD2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418">
        <w:rPr>
          <w:rFonts w:ascii="Times New Roman" w:hAnsi="Times New Roman" w:cs="Times New Roman"/>
          <w:b/>
          <w:sz w:val="28"/>
          <w:szCs w:val="28"/>
        </w:rPr>
        <w:t>(</w:t>
      </w:r>
      <w:r w:rsidR="00003740">
        <w:rPr>
          <w:rFonts w:ascii="Times New Roman" w:hAnsi="Times New Roman" w:cs="Times New Roman"/>
          <w:b/>
          <w:sz w:val="28"/>
          <w:szCs w:val="28"/>
        </w:rPr>
        <w:t>2</w:t>
      </w:r>
      <w:r w:rsidR="00345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418">
        <w:rPr>
          <w:rFonts w:ascii="Times New Roman" w:hAnsi="Times New Roman" w:cs="Times New Roman"/>
          <w:b/>
          <w:sz w:val="28"/>
          <w:szCs w:val="28"/>
        </w:rPr>
        <w:t>возрастная группа)</w:t>
      </w:r>
    </w:p>
    <w:p w:rsidR="00CD283A" w:rsidRDefault="00FC0418" w:rsidP="00FC04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0418">
        <w:rPr>
          <w:rFonts w:ascii="Times New Roman" w:hAnsi="Times New Roman" w:cs="Times New Roman"/>
          <w:sz w:val="28"/>
          <w:szCs w:val="28"/>
        </w:rPr>
        <w:t>т 2</w:t>
      </w:r>
      <w:r w:rsidR="00345F70">
        <w:rPr>
          <w:rFonts w:ascii="Times New Roman" w:hAnsi="Times New Roman" w:cs="Times New Roman"/>
          <w:sz w:val="28"/>
          <w:szCs w:val="28"/>
        </w:rPr>
        <w:t>2.</w:t>
      </w:r>
      <w:r w:rsidRPr="00FC0418">
        <w:rPr>
          <w:rFonts w:ascii="Times New Roman" w:hAnsi="Times New Roman" w:cs="Times New Roman"/>
          <w:sz w:val="28"/>
          <w:szCs w:val="28"/>
        </w:rPr>
        <w:t>03.202</w:t>
      </w:r>
      <w:r w:rsidR="00033E84">
        <w:rPr>
          <w:rFonts w:ascii="Times New Roman" w:hAnsi="Times New Roman" w:cs="Times New Roman"/>
          <w:sz w:val="28"/>
          <w:szCs w:val="28"/>
        </w:rPr>
        <w:t>3</w:t>
      </w:r>
      <w:r w:rsidRPr="00FC0418">
        <w:rPr>
          <w:rFonts w:ascii="Times New Roman" w:hAnsi="Times New Roman" w:cs="Times New Roman"/>
          <w:sz w:val="28"/>
          <w:szCs w:val="28"/>
        </w:rPr>
        <w:t>г.</w:t>
      </w:r>
    </w:p>
    <w:p w:rsidR="00F40805" w:rsidRPr="00F40805" w:rsidRDefault="00F40805" w:rsidP="00F40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408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Повестка</w:t>
      </w:r>
    </w:p>
    <w:p w:rsidR="00F40805" w:rsidRDefault="00F40805" w:rsidP="00F408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 по</w:t>
      </w:r>
      <w:r w:rsidRPr="00F4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декоративно-прикладно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F4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</w:t>
      </w:r>
      <w:r w:rsidR="0000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2</w:t>
      </w:r>
      <w:r w:rsidR="00BB7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 группе (</w:t>
      </w:r>
      <w:r w:rsidR="0000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52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F40805" w:rsidRDefault="00F40805" w:rsidP="00F408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проводится с целью создания условий для </w:t>
      </w:r>
      <w:r w:rsidRPr="00C84A61">
        <w:rPr>
          <w:rFonts w:ascii="Times New Roman" w:hAnsi="Times New Roman" w:cs="Times New Roman"/>
          <w:sz w:val="28"/>
          <w:szCs w:val="28"/>
        </w:rPr>
        <w:t>выявления, по</w:t>
      </w:r>
      <w:r>
        <w:rPr>
          <w:rFonts w:ascii="Times New Roman" w:hAnsi="Times New Roman" w:cs="Times New Roman"/>
          <w:sz w:val="28"/>
          <w:szCs w:val="28"/>
        </w:rPr>
        <w:t xml:space="preserve">ддержки, развития творческого и </w:t>
      </w:r>
      <w:r w:rsidRPr="00C84A61">
        <w:rPr>
          <w:rFonts w:ascii="Times New Roman" w:hAnsi="Times New Roman" w:cs="Times New Roman"/>
          <w:sz w:val="28"/>
          <w:szCs w:val="28"/>
        </w:rPr>
        <w:t>интеллектуальн</w:t>
      </w:r>
      <w:r>
        <w:rPr>
          <w:rFonts w:ascii="Times New Roman" w:hAnsi="Times New Roman" w:cs="Times New Roman"/>
          <w:sz w:val="28"/>
          <w:szCs w:val="28"/>
        </w:rPr>
        <w:t>ого потенциала детей и молодёжи в области декоративно – прикладного творчества.</w:t>
      </w:r>
    </w:p>
    <w:p w:rsidR="00A515C5" w:rsidRDefault="00A515C5" w:rsidP="00A515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проводится в дистанционном формате, в режиме реального времени</w:t>
      </w:r>
      <w:r w:rsidRPr="001C6B28">
        <w:rPr>
          <w:rFonts w:ascii="Times New Roman" w:hAnsi="Times New Roman" w:cs="Times New Roman"/>
          <w:sz w:val="28"/>
          <w:szCs w:val="28"/>
        </w:rPr>
        <w:t xml:space="preserve"> видеоконференции</w:t>
      </w:r>
      <w:r>
        <w:rPr>
          <w:rFonts w:ascii="Times New Roman" w:hAnsi="Times New Roman" w:cs="Times New Roman"/>
          <w:sz w:val="28"/>
          <w:szCs w:val="28"/>
        </w:rPr>
        <w:t xml:space="preserve">. В данной возрастной группе принимали участие </w:t>
      </w:r>
      <w:r w:rsidR="000037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A515C5" w:rsidRPr="00345F70" w:rsidRDefault="00F40805" w:rsidP="00345F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408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Жюри в составе:</w:t>
      </w:r>
    </w:p>
    <w:p w:rsidR="00A515C5" w:rsidRDefault="00A515C5" w:rsidP="00F408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Мансурова Муза Владимировна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216C" w:rsidRPr="0095216C">
        <w:rPr>
          <w:rFonts w:ascii="Times New Roman" w:hAnsi="Times New Roman" w:cs="Times New Roman"/>
          <w:color w:val="000000"/>
          <w:sz w:val="28"/>
          <w:szCs w:val="28"/>
        </w:rPr>
        <w:t xml:space="preserve">МБОУ ДОД </w:t>
      </w:r>
      <w:proofErr w:type="spellStart"/>
      <w:r w:rsidR="0095216C" w:rsidRPr="0095216C">
        <w:rPr>
          <w:rFonts w:ascii="Times New Roman" w:hAnsi="Times New Roman" w:cs="Times New Roman"/>
          <w:color w:val="000000"/>
          <w:sz w:val="28"/>
          <w:szCs w:val="28"/>
        </w:rPr>
        <w:t>ГорСЮТ</w:t>
      </w:r>
      <w:proofErr w:type="spellEnd"/>
      <w:r w:rsidR="0095216C" w:rsidRPr="00952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член жюри</w:t>
      </w:r>
    </w:p>
    <w:p w:rsidR="00F40805" w:rsidRDefault="00A515C5" w:rsidP="00F408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Байдикова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Константивна</w:t>
      </w:r>
      <w:proofErr w:type="spellEnd"/>
      <w:r w:rsidR="00952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216C" w:rsidRPr="00952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ТДДТ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член жюри</w:t>
      </w:r>
    </w:p>
    <w:p w:rsidR="00A515C5" w:rsidRDefault="00345F70" w:rsidP="00F408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Исаева Надежда Александровна</w:t>
      </w:r>
      <w:r w:rsidR="00952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216C" w:rsidRPr="00952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ГДДЮТ</w:t>
      </w:r>
      <w:r w:rsidR="00A5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член жюри</w:t>
      </w:r>
    </w:p>
    <w:p w:rsidR="00345F70" w:rsidRDefault="00345F70" w:rsidP="00F408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Голотюк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Сергеевна, </w:t>
      </w:r>
      <w:r w:rsidRPr="00A51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 ДО ДДТ Ленинского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член жюри</w:t>
      </w:r>
    </w:p>
    <w:p w:rsidR="00A515C5" w:rsidRPr="00A515C5" w:rsidRDefault="00A515C5" w:rsidP="00F408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Полозова Екатерина Михайловна – </w:t>
      </w:r>
      <w:hyperlink r:id="rId5" w:history="1">
        <w:r w:rsidRPr="00A515C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МАУ ДО ДДДЮТ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жюри</w:t>
      </w:r>
    </w:p>
    <w:p w:rsidR="003A2F06" w:rsidRDefault="00874C12" w:rsidP="00874C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решение:</w:t>
      </w:r>
    </w:p>
    <w:tbl>
      <w:tblPr>
        <w:tblStyle w:val="a5"/>
        <w:tblW w:w="11057" w:type="dxa"/>
        <w:tblInd w:w="108" w:type="dxa"/>
        <w:tblLayout w:type="fixed"/>
        <w:tblLook w:val="04A0"/>
      </w:tblPr>
      <w:tblGrid>
        <w:gridCol w:w="567"/>
        <w:gridCol w:w="1701"/>
        <w:gridCol w:w="2410"/>
        <w:gridCol w:w="3402"/>
        <w:gridCol w:w="992"/>
        <w:gridCol w:w="1985"/>
      </w:tblGrid>
      <w:tr w:rsidR="000827DD" w:rsidTr="00033E84">
        <w:trPr>
          <w:cantSplit/>
          <w:trHeight w:val="615"/>
        </w:trPr>
        <w:tc>
          <w:tcPr>
            <w:tcW w:w="567" w:type="dxa"/>
          </w:tcPr>
          <w:p w:rsidR="000827DD" w:rsidRPr="00A33845" w:rsidRDefault="000827DD" w:rsidP="00F33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0827DD" w:rsidRPr="00A33845" w:rsidRDefault="000827DD" w:rsidP="00F33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845">
              <w:rPr>
                <w:rFonts w:ascii="Times New Roman" w:hAnsi="Times New Roman" w:cs="Times New Roman"/>
                <w:sz w:val="28"/>
                <w:szCs w:val="28"/>
              </w:rPr>
              <w:t>Фамилия Имя участника</w:t>
            </w:r>
          </w:p>
        </w:tc>
        <w:tc>
          <w:tcPr>
            <w:tcW w:w="2410" w:type="dxa"/>
          </w:tcPr>
          <w:p w:rsidR="000827DD" w:rsidRDefault="000827DD" w:rsidP="00F3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402" w:type="dxa"/>
          </w:tcPr>
          <w:p w:rsidR="000827DD" w:rsidRDefault="000827DD" w:rsidP="00F3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2" w:type="dxa"/>
          </w:tcPr>
          <w:p w:rsidR="000827DD" w:rsidRDefault="000827DD" w:rsidP="00F33BD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0827DD" w:rsidRDefault="000827DD" w:rsidP="00F3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участника</w:t>
            </w:r>
          </w:p>
        </w:tc>
      </w:tr>
      <w:tr w:rsidR="00D12CDE" w:rsidTr="00033E84">
        <w:tc>
          <w:tcPr>
            <w:tcW w:w="567" w:type="dxa"/>
          </w:tcPr>
          <w:p w:rsidR="00D12CDE" w:rsidRPr="00447F03" w:rsidRDefault="00D12CDE" w:rsidP="001D2D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D12CDE" w:rsidRPr="00045E4D" w:rsidRDefault="00D12CDE" w:rsidP="000A43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color w:val="000000"/>
                <w:sz w:val="28"/>
                <w:szCs w:val="28"/>
              </w:rPr>
              <w:t>Петрищева Мария</w:t>
            </w:r>
          </w:p>
        </w:tc>
        <w:tc>
          <w:tcPr>
            <w:tcW w:w="2410" w:type="dxa"/>
          </w:tcPr>
          <w:p w:rsidR="00D12CDE" w:rsidRPr="00045E4D" w:rsidRDefault="00D12CDE" w:rsidP="000A43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МБУ ДО </w:t>
            </w:r>
            <w:proofErr w:type="spellStart"/>
            <w:r w:rsidRPr="00045E4D">
              <w:rPr>
                <w:rFonts w:ascii="Times New Roman" w:hAnsi="Times New Roman"/>
                <w:color w:val="000000"/>
                <w:sz w:val="28"/>
                <w:szCs w:val="28"/>
              </w:rPr>
              <w:t>ГорСЮТ</w:t>
            </w:r>
            <w:proofErr w:type="spellEnd"/>
          </w:p>
        </w:tc>
        <w:tc>
          <w:tcPr>
            <w:tcW w:w="3402" w:type="dxa"/>
          </w:tcPr>
          <w:p w:rsidR="00D12CDE" w:rsidRPr="00045E4D" w:rsidRDefault="00D12CDE" w:rsidP="000A43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color w:val="000000"/>
                <w:sz w:val="28"/>
                <w:szCs w:val="28"/>
              </w:rPr>
              <w:t>Мансурова Муза Владимировна</w:t>
            </w:r>
          </w:p>
        </w:tc>
        <w:tc>
          <w:tcPr>
            <w:tcW w:w="992" w:type="dxa"/>
          </w:tcPr>
          <w:p w:rsidR="00D12CDE" w:rsidRPr="000A518C" w:rsidRDefault="00D556B7" w:rsidP="00B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29,25</w:t>
            </w:r>
          </w:p>
        </w:tc>
        <w:tc>
          <w:tcPr>
            <w:tcW w:w="1985" w:type="dxa"/>
          </w:tcPr>
          <w:p w:rsidR="00D12CDE" w:rsidRPr="000A518C" w:rsidRDefault="00D556B7" w:rsidP="00B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12CDE" w:rsidTr="00033E84">
        <w:tc>
          <w:tcPr>
            <w:tcW w:w="567" w:type="dxa"/>
          </w:tcPr>
          <w:p w:rsidR="00D12CDE" w:rsidRPr="00447F03" w:rsidRDefault="00D12CDE" w:rsidP="001D2D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D12CDE" w:rsidRPr="00045E4D" w:rsidRDefault="00D12CDE" w:rsidP="000A43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color w:val="000000"/>
                <w:sz w:val="28"/>
                <w:szCs w:val="28"/>
              </w:rPr>
              <w:t>Сухорукова Полина</w:t>
            </w:r>
          </w:p>
        </w:tc>
        <w:tc>
          <w:tcPr>
            <w:tcW w:w="2410" w:type="dxa"/>
          </w:tcPr>
          <w:p w:rsidR="00D12CDE" w:rsidRPr="00045E4D" w:rsidRDefault="00D12CDE" w:rsidP="000A43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color w:val="000000"/>
                <w:sz w:val="28"/>
                <w:szCs w:val="28"/>
              </w:rPr>
              <w:t>МАУ ДО ДДДЮТ</w:t>
            </w:r>
          </w:p>
        </w:tc>
        <w:tc>
          <w:tcPr>
            <w:tcW w:w="3402" w:type="dxa"/>
          </w:tcPr>
          <w:p w:rsidR="00D12CDE" w:rsidRPr="00045E4D" w:rsidRDefault="00D12CDE" w:rsidP="000A43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color w:val="000000"/>
                <w:sz w:val="28"/>
                <w:szCs w:val="28"/>
              </w:rPr>
              <w:t>Иванова Оксана Евгеньевна</w:t>
            </w:r>
          </w:p>
        </w:tc>
        <w:tc>
          <w:tcPr>
            <w:tcW w:w="992" w:type="dxa"/>
          </w:tcPr>
          <w:p w:rsidR="00D12CDE" w:rsidRPr="000A518C" w:rsidRDefault="00D556B7" w:rsidP="00B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27,15</w:t>
            </w:r>
          </w:p>
        </w:tc>
        <w:tc>
          <w:tcPr>
            <w:tcW w:w="1985" w:type="dxa"/>
          </w:tcPr>
          <w:p w:rsidR="00D12CDE" w:rsidRPr="00137BD1" w:rsidRDefault="00D556B7" w:rsidP="00B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12CDE" w:rsidTr="00033E84">
        <w:tc>
          <w:tcPr>
            <w:tcW w:w="567" w:type="dxa"/>
          </w:tcPr>
          <w:p w:rsidR="00D12CDE" w:rsidRPr="00447F03" w:rsidRDefault="00D12CDE" w:rsidP="001D2D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D12CDE" w:rsidRPr="00045E4D" w:rsidRDefault="00D12CDE" w:rsidP="000A43B6">
            <w:pPr>
              <w:rPr>
                <w:rFonts w:ascii="Times New Roman" w:hAnsi="Times New Roman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sz w:val="28"/>
                <w:szCs w:val="28"/>
              </w:rPr>
              <w:t>Киселёва Анастасия</w:t>
            </w:r>
          </w:p>
        </w:tc>
        <w:tc>
          <w:tcPr>
            <w:tcW w:w="2410" w:type="dxa"/>
          </w:tcPr>
          <w:p w:rsidR="00D12CDE" w:rsidRPr="00045E4D" w:rsidRDefault="00D12CDE" w:rsidP="000A43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sz w:val="28"/>
                <w:szCs w:val="28"/>
              </w:rPr>
              <w:t>МАОУ Политехническая гимназия</w:t>
            </w:r>
          </w:p>
        </w:tc>
        <w:tc>
          <w:tcPr>
            <w:tcW w:w="3402" w:type="dxa"/>
          </w:tcPr>
          <w:p w:rsidR="00D12CDE" w:rsidRPr="00045E4D" w:rsidRDefault="00D12CDE" w:rsidP="000A43B6">
            <w:pPr>
              <w:rPr>
                <w:rFonts w:ascii="Times New Roman" w:hAnsi="Times New Roman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sz w:val="28"/>
                <w:szCs w:val="28"/>
              </w:rPr>
              <w:t>Григорьева Наталья Александровна</w:t>
            </w:r>
          </w:p>
        </w:tc>
        <w:tc>
          <w:tcPr>
            <w:tcW w:w="992" w:type="dxa"/>
          </w:tcPr>
          <w:p w:rsidR="00D12CDE" w:rsidRPr="000A518C" w:rsidRDefault="00D556B7" w:rsidP="00D5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31,75</w:t>
            </w:r>
          </w:p>
        </w:tc>
        <w:tc>
          <w:tcPr>
            <w:tcW w:w="1985" w:type="dxa"/>
          </w:tcPr>
          <w:p w:rsidR="00D12CDE" w:rsidRPr="00137BD1" w:rsidRDefault="00D556B7" w:rsidP="00B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12CDE" w:rsidTr="00033E84">
        <w:tc>
          <w:tcPr>
            <w:tcW w:w="567" w:type="dxa"/>
          </w:tcPr>
          <w:p w:rsidR="00D12CDE" w:rsidRDefault="00D12CDE" w:rsidP="001D2D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D12CDE" w:rsidRPr="00045E4D" w:rsidRDefault="00D12CDE" w:rsidP="000A43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color w:val="000000"/>
                <w:sz w:val="28"/>
                <w:szCs w:val="28"/>
              </w:rPr>
              <w:t>Никулина Варвара</w:t>
            </w:r>
          </w:p>
        </w:tc>
        <w:tc>
          <w:tcPr>
            <w:tcW w:w="2410" w:type="dxa"/>
          </w:tcPr>
          <w:p w:rsidR="00D12CDE" w:rsidRPr="00045E4D" w:rsidRDefault="00D12CDE" w:rsidP="000A43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color w:val="000000"/>
                <w:sz w:val="28"/>
                <w:szCs w:val="28"/>
              </w:rPr>
              <w:t>МБУ ДО РДДТ, п. Черноисточинск</w:t>
            </w:r>
          </w:p>
        </w:tc>
        <w:tc>
          <w:tcPr>
            <w:tcW w:w="3402" w:type="dxa"/>
          </w:tcPr>
          <w:p w:rsidR="00D12CDE" w:rsidRPr="00045E4D" w:rsidRDefault="00D12CDE" w:rsidP="000A43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color w:val="000000"/>
                <w:sz w:val="28"/>
                <w:szCs w:val="28"/>
              </w:rPr>
              <w:t>Никулина Анна Сергеевна</w:t>
            </w:r>
          </w:p>
        </w:tc>
        <w:tc>
          <w:tcPr>
            <w:tcW w:w="992" w:type="dxa"/>
          </w:tcPr>
          <w:p w:rsidR="00D12CDE" w:rsidRDefault="00D556B7" w:rsidP="00D5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31,75</w:t>
            </w:r>
          </w:p>
        </w:tc>
        <w:tc>
          <w:tcPr>
            <w:tcW w:w="1985" w:type="dxa"/>
          </w:tcPr>
          <w:p w:rsidR="00D12CDE" w:rsidRDefault="00D556B7" w:rsidP="00B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12CDE" w:rsidTr="00033E84">
        <w:tc>
          <w:tcPr>
            <w:tcW w:w="567" w:type="dxa"/>
          </w:tcPr>
          <w:p w:rsidR="00D12CDE" w:rsidRDefault="00D12CDE" w:rsidP="001D2D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:rsidR="00D12CDE" w:rsidRPr="00045E4D" w:rsidRDefault="00D12CDE" w:rsidP="000A43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color w:val="000000"/>
                <w:sz w:val="28"/>
                <w:szCs w:val="28"/>
              </w:rPr>
              <w:t>Липатова Евгения</w:t>
            </w:r>
          </w:p>
        </w:tc>
        <w:tc>
          <w:tcPr>
            <w:tcW w:w="2410" w:type="dxa"/>
          </w:tcPr>
          <w:p w:rsidR="00D12CDE" w:rsidRPr="00045E4D" w:rsidRDefault="00D12CDE" w:rsidP="000A43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color w:val="000000"/>
                <w:sz w:val="28"/>
                <w:szCs w:val="28"/>
              </w:rPr>
              <w:t>МАОУ Гимназия №86</w:t>
            </w:r>
          </w:p>
        </w:tc>
        <w:tc>
          <w:tcPr>
            <w:tcW w:w="3402" w:type="dxa"/>
          </w:tcPr>
          <w:p w:rsidR="00D12CDE" w:rsidRPr="00045E4D" w:rsidRDefault="00D12CDE" w:rsidP="000A43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E4D">
              <w:rPr>
                <w:rFonts w:ascii="Times New Roman" w:hAnsi="Times New Roman"/>
                <w:color w:val="000000"/>
                <w:sz w:val="28"/>
                <w:szCs w:val="28"/>
              </w:rPr>
              <w:t>Димитрова Наталья Александровна</w:t>
            </w:r>
          </w:p>
        </w:tc>
        <w:tc>
          <w:tcPr>
            <w:tcW w:w="992" w:type="dxa"/>
          </w:tcPr>
          <w:p w:rsidR="00D12CDE" w:rsidRDefault="00D556B7" w:rsidP="00B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25,75</w:t>
            </w:r>
          </w:p>
        </w:tc>
        <w:tc>
          <w:tcPr>
            <w:tcW w:w="1985" w:type="dxa"/>
          </w:tcPr>
          <w:p w:rsidR="00D12CDE" w:rsidRDefault="00D556B7" w:rsidP="00B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BB766A" w:rsidRDefault="00BB766A" w:rsidP="00165A15">
      <w:pPr>
        <w:rPr>
          <w:rFonts w:ascii="Times New Roman" w:hAnsi="Times New Roman" w:cs="Times New Roman"/>
          <w:sz w:val="28"/>
          <w:szCs w:val="28"/>
        </w:rPr>
      </w:pPr>
    </w:p>
    <w:sectPr w:rsidR="00BB766A" w:rsidSect="000827DD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E1647"/>
    <w:multiLevelType w:val="hybridMultilevel"/>
    <w:tmpl w:val="FEDE5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83A"/>
    <w:rsid w:val="00003740"/>
    <w:rsid w:val="000062FA"/>
    <w:rsid w:val="000317BA"/>
    <w:rsid w:val="00033E84"/>
    <w:rsid w:val="0003440D"/>
    <w:rsid w:val="00056C7B"/>
    <w:rsid w:val="000827DD"/>
    <w:rsid w:val="000E2285"/>
    <w:rsid w:val="00137BD1"/>
    <w:rsid w:val="00165A15"/>
    <w:rsid w:val="001D2D94"/>
    <w:rsid w:val="002465AB"/>
    <w:rsid w:val="00345F70"/>
    <w:rsid w:val="003A2F06"/>
    <w:rsid w:val="004021E3"/>
    <w:rsid w:val="0040447B"/>
    <w:rsid w:val="0043145B"/>
    <w:rsid w:val="004E4030"/>
    <w:rsid w:val="00517633"/>
    <w:rsid w:val="00525F50"/>
    <w:rsid w:val="0058488C"/>
    <w:rsid w:val="005C292B"/>
    <w:rsid w:val="00635BB2"/>
    <w:rsid w:val="00650AEE"/>
    <w:rsid w:val="0069636F"/>
    <w:rsid w:val="006B5D62"/>
    <w:rsid w:val="006C5998"/>
    <w:rsid w:val="00774415"/>
    <w:rsid w:val="00827FD5"/>
    <w:rsid w:val="00874C12"/>
    <w:rsid w:val="008C6180"/>
    <w:rsid w:val="009337DD"/>
    <w:rsid w:val="0095216C"/>
    <w:rsid w:val="009A03D8"/>
    <w:rsid w:val="00A10F98"/>
    <w:rsid w:val="00A515C5"/>
    <w:rsid w:val="00AA5DDF"/>
    <w:rsid w:val="00B419DF"/>
    <w:rsid w:val="00B96F42"/>
    <w:rsid w:val="00BB766A"/>
    <w:rsid w:val="00CD283A"/>
    <w:rsid w:val="00D12CDE"/>
    <w:rsid w:val="00D556B7"/>
    <w:rsid w:val="00DE428D"/>
    <w:rsid w:val="00E15AF8"/>
    <w:rsid w:val="00E7697B"/>
    <w:rsid w:val="00EB2E95"/>
    <w:rsid w:val="00F40805"/>
    <w:rsid w:val="00F52720"/>
    <w:rsid w:val="00F878B4"/>
    <w:rsid w:val="00FB75D6"/>
    <w:rsid w:val="00FC0418"/>
    <w:rsid w:val="00FD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5C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515C5"/>
    <w:rPr>
      <w:color w:val="0000FF"/>
      <w:u w:val="single"/>
    </w:rPr>
  </w:style>
  <w:style w:type="table" w:styleId="a5">
    <w:name w:val="Table Grid"/>
    <w:basedOn w:val="a1"/>
    <w:uiPriority w:val="59"/>
    <w:rsid w:val="006B5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pro-ntagil.ru/uchrezdeniya/102/16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5</cp:revision>
  <dcterms:created xsi:type="dcterms:W3CDTF">2023-03-22T19:37:00Z</dcterms:created>
  <dcterms:modified xsi:type="dcterms:W3CDTF">2023-03-22T19:43:00Z</dcterms:modified>
</cp:coreProperties>
</file>