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E9" w:rsidRPr="002849E9" w:rsidRDefault="002849E9" w:rsidP="002849E9">
      <w:pPr>
        <w:tabs>
          <w:tab w:val="left" w:pos="5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849E9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2849E9" w:rsidRPr="002849E9" w:rsidRDefault="002849E9" w:rsidP="00284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49E9">
        <w:rPr>
          <w:rFonts w:ascii="Times New Roman" w:eastAsia="Calibri" w:hAnsi="Times New Roman" w:cs="Times New Roman"/>
          <w:b/>
          <w:bCs/>
        </w:rPr>
        <w:t>Горноуральский городской округ</w:t>
      </w:r>
    </w:p>
    <w:p w:rsidR="002849E9" w:rsidRPr="002849E9" w:rsidRDefault="002849E9" w:rsidP="00284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49E9">
        <w:rPr>
          <w:rFonts w:ascii="Times New Roman" w:eastAsia="Calibri" w:hAnsi="Times New Roman" w:cs="Times New Roman"/>
          <w:b/>
          <w:bCs/>
        </w:rPr>
        <w:t>Муниципальное бюджетное учреждение дополнительного образования</w:t>
      </w:r>
    </w:p>
    <w:p w:rsidR="002849E9" w:rsidRPr="002849E9" w:rsidRDefault="002849E9" w:rsidP="002849E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849E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2849E9" w:rsidRPr="002849E9" w:rsidRDefault="002849E9" w:rsidP="002849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849E9">
        <w:rPr>
          <w:rFonts w:ascii="Times New Roman" w:eastAsia="Calibri" w:hAnsi="Times New Roman" w:cs="Times New Roman"/>
        </w:rPr>
        <w:t xml:space="preserve">622940, п. Черноисточинск, ул. </w:t>
      </w:r>
      <w:proofErr w:type="gramStart"/>
      <w:r w:rsidRPr="002849E9">
        <w:rPr>
          <w:rFonts w:ascii="Times New Roman" w:eastAsia="Calibri" w:hAnsi="Times New Roman" w:cs="Times New Roman"/>
        </w:rPr>
        <w:t>Юбилейная</w:t>
      </w:r>
      <w:proofErr w:type="gramEnd"/>
      <w:r w:rsidRPr="002849E9">
        <w:rPr>
          <w:rFonts w:ascii="Times New Roman" w:eastAsia="Calibri" w:hAnsi="Times New Roman" w:cs="Times New Roman"/>
        </w:rPr>
        <w:t xml:space="preserve">, 2а, тел/факс: 43-95-38, </w:t>
      </w:r>
      <w:r w:rsidRPr="002849E9">
        <w:rPr>
          <w:rFonts w:ascii="Times New Roman" w:eastAsia="Calibri" w:hAnsi="Times New Roman" w:cs="Times New Roman"/>
          <w:lang w:val="en-US"/>
        </w:rPr>
        <w:t>e</w:t>
      </w:r>
      <w:r w:rsidRPr="002849E9">
        <w:rPr>
          <w:rFonts w:ascii="Times New Roman" w:eastAsia="Calibri" w:hAnsi="Times New Roman" w:cs="Times New Roman"/>
        </w:rPr>
        <w:t>-</w:t>
      </w:r>
      <w:r w:rsidRPr="002849E9">
        <w:rPr>
          <w:rFonts w:ascii="Times New Roman" w:eastAsia="Calibri" w:hAnsi="Times New Roman" w:cs="Times New Roman"/>
          <w:lang w:val="en-US"/>
        </w:rPr>
        <w:t>mail</w:t>
      </w:r>
      <w:r w:rsidRPr="002849E9">
        <w:rPr>
          <w:rFonts w:ascii="Times New Roman" w:eastAsia="Calibri" w:hAnsi="Times New Roman" w:cs="Times New Roman"/>
        </w:rPr>
        <w:t xml:space="preserve">: </w:t>
      </w:r>
      <w:hyperlink r:id="rId7" w:history="1"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rddt</w:t>
        </w:r>
        <w:r w:rsidRPr="002849E9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list</w:t>
        </w:r>
        <w:r w:rsidRPr="002849E9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Pr="002849E9">
        <w:rPr>
          <w:rFonts w:ascii="Times New Roman" w:eastAsia="Calibri" w:hAnsi="Times New Roman" w:cs="Times New Roman"/>
        </w:rPr>
        <w:t xml:space="preserve">, </w:t>
      </w:r>
      <w:hyperlink r:id="rId8" w:tgtFrame="_blank" w:history="1">
        <w:r w:rsidRPr="002849E9">
          <w:rPr>
            <w:rFonts w:ascii="Times New Roman" w:eastAsia="Calibri" w:hAnsi="Times New Roman" w:cs="Times New Roman"/>
            <w:color w:val="0077CC"/>
            <w:u w:val="single"/>
            <w:shd w:val="clear" w:color="auto" w:fill="FFFFFF"/>
          </w:rPr>
          <w:t>http://rddt.uralschool.ru</w:t>
        </w:r>
      </w:hyperlink>
    </w:p>
    <w:p w:rsidR="002849E9" w:rsidRPr="002849E9" w:rsidRDefault="002849E9" w:rsidP="002849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09E6" w:rsidRPr="00E309E6" w:rsidRDefault="00772B52" w:rsidP="00E309E6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</w:t>
      </w:r>
      <w:r w:rsidR="002849E9">
        <w:rPr>
          <w:b/>
          <w:sz w:val="28"/>
          <w:szCs w:val="28"/>
        </w:rPr>
        <w:t>о проведении</w:t>
      </w:r>
      <w:r w:rsidR="00F603DD" w:rsidRPr="00E309E6">
        <w:rPr>
          <w:b/>
          <w:sz w:val="28"/>
          <w:szCs w:val="28"/>
        </w:rPr>
        <w:t xml:space="preserve"> </w:t>
      </w:r>
      <w:r w:rsidR="0046589E" w:rsidRPr="00E309E6">
        <w:rPr>
          <w:b/>
          <w:sz w:val="28"/>
          <w:szCs w:val="28"/>
        </w:rPr>
        <w:t xml:space="preserve">муниципального </w:t>
      </w:r>
      <w:r w:rsidR="00206747" w:rsidRPr="00E309E6">
        <w:rPr>
          <w:b/>
          <w:sz w:val="28"/>
          <w:szCs w:val="28"/>
        </w:rPr>
        <w:t>конкурса</w:t>
      </w:r>
    </w:p>
    <w:p w:rsidR="00E309E6" w:rsidRDefault="00E309E6" w:rsidP="00E309E6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309E6">
        <w:rPr>
          <w:rFonts w:ascii="Liberation Serif" w:hAnsi="Liberation Serif" w:cs="Liberation Serif"/>
          <w:b/>
          <w:sz w:val="28"/>
          <w:szCs w:val="28"/>
        </w:rPr>
        <w:t>«Лучший агитационный ролик на тему пожарной безопасности»</w:t>
      </w:r>
    </w:p>
    <w:p w:rsidR="00D81FF9" w:rsidRPr="00E309E6" w:rsidRDefault="00D81FF9" w:rsidP="00E309E6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06747" w:rsidRPr="00D81FF9" w:rsidRDefault="00020724" w:rsidP="00D8576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С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 цел</w:t>
      </w:r>
      <w:r w:rsidR="00543E2E">
        <w:rPr>
          <w:rFonts w:ascii="Liberation Serif" w:hAnsi="Liberation Serif" w:cs="Liberation Serif"/>
          <w:sz w:val="28"/>
          <w:szCs w:val="28"/>
        </w:rPr>
        <w:t xml:space="preserve">ью формирования  и закрепления </w:t>
      </w:r>
      <w:r w:rsidR="00206747" w:rsidRPr="00D81FF9">
        <w:rPr>
          <w:rFonts w:ascii="Liberation Serif" w:hAnsi="Liberation Serif" w:cs="Liberation Serif"/>
          <w:sz w:val="28"/>
          <w:szCs w:val="28"/>
        </w:rPr>
        <w:t>навыков грамотного поведения в условиях пожара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2849E9" w:rsidRPr="00D81FF9">
        <w:rPr>
          <w:rFonts w:ascii="Liberation Serif" w:hAnsi="Liberation Serif" w:cs="Liberation Serif"/>
          <w:sz w:val="28"/>
          <w:szCs w:val="28"/>
        </w:rPr>
        <w:t>в Ноябре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202</w:t>
      </w:r>
      <w:r w:rsidR="0041160A">
        <w:rPr>
          <w:rFonts w:ascii="Liberation Serif" w:hAnsi="Liberation Serif" w:cs="Liberation Serif"/>
          <w:sz w:val="28"/>
          <w:szCs w:val="28"/>
        </w:rPr>
        <w:t>3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206747" w:rsidRPr="00D81FF9">
        <w:rPr>
          <w:rFonts w:ascii="Liberation Serif" w:hAnsi="Liberation Serif" w:cs="Liberation Serif"/>
          <w:sz w:val="28"/>
          <w:szCs w:val="28"/>
        </w:rPr>
        <w:t>МБУ ДО РДДТ состоялся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3C19AE">
        <w:rPr>
          <w:rFonts w:ascii="Liberation Serif" w:hAnsi="Liberation Serif" w:cs="Liberation Serif"/>
          <w:sz w:val="28"/>
          <w:szCs w:val="28"/>
        </w:rPr>
        <w:t>конкурс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 «Лучший агитационный ролик на тему пожарной безопасности»</w:t>
      </w:r>
    </w:p>
    <w:p w:rsidR="0041160A" w:rsidRDefault="00E56A4A" w:rsidP="00D8576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В конкурсе приняло участие </w:t>
      </w:r>
      <w:r w:rsidR="0041160A">
        <w:rPr>
          <w:rFonts w:ascii="Liberation Serif" w:hAnsi="Liberation Serif" w:cs="Liberation Serif"/>
          <w:sz w:val="28"/>
          <w:szCs w:val="28"/>
        </w:rPr>
        <w:t>46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обучающихся из </w:t>
      </w:r>
      <w:r w:rsidR="0041160A">
        <w:rPr>
          <w:rFonts w:ascii="Liberation Serif" w:hAnsi="Liberation Serif" w:cs="Liberation Serif"/>
          <w:sz w:val="28"/>
          <w:szCs w:val="28"/>
        </w:rPr>
        <w:t>8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Горноуральского городского округа. </w:t>
      </w:r>
    </w:p>
    <w:p w:rsidR="00D81FF9" w:rsidRPr="00D81FF9" w:rsidRDefault="00F603DD" w:rsidP="00D8576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Ит</w:t>
      </w:r>
      <w:r w:rsidR="00A76872" w:rsidRPr="00D81FF9">
        <w:rPr>
          <w:rFonts w:ascii="Liberation Serif" w:hAnsi="Liberation Serif" w:cs="Liberation Serif"/>
          <w:sz w:val="28"/>
          <w:szCs w:val="28"/>
        </w:rPr>
        <w:t xml:space="preserve">оги конкурса подводились по </w:t>
      </w:r>
      <w:r w:rsidR="0041160A" w:rsidRPr="00D81FF9">
        <w:rPr>
          <w:rFonts w:ascii="Liberation Serif" w:hAnsi="Liberation Serif" w:cs="Liberation Serif"/>
          <w:sz w:val="28"/>
          <w:szCs w:val="28"/>
        </w:rPr>
        <w:t>трём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A76872" w:rsidRPr="00D81FF9">
        <w:rPr>
          <w:rFonts w:ascii="Liberation Serif" w:hAnsi="Liberation Serif" w:cs="Liberation Serif"/>
          <w:sz w:val="28"/>
          <w:szCs w:val="28"/>
        </w:rPr>
        <w:t xml:space="preserve">возрастным категориям </w:t>
      </w:r>
      <w:r w:rsidR="00C7666E" w:rsidRPr="00D81FF9">
        <w:rPr>
          <w:rFonts w:ascii="Liberation Serif" w:hAnsi="Liberation Serif" w:cs="Liberation Serif"/>
          <w:sz w:val="28"/>
          <w:szCs w:val="28"/>
        </w:rPr>
        <w:t xml:space="preserve">номинациям: </w:t>
      </w:r>
    </w:p>
    <w:p w:rsidR="00D81FF9" w:rsidRPr="00D81FF9" w:rsidRDefault="00C7666E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от </w:t>
      </w:r>
      <w:r w:rsidR="00D81FF9" w:rsidRPr="00D81FF9">
        <w:rPr>
          <w:rFonts w:ascii="Liberation Serif" w:hAnsi="Liberation Serif" w:cs="Liberation Serif"/>
          <w:sz w:val="28"/>
          <w:szCs w:val="28"/>
        </w:rPr>
        <w:t>7 до 10 лет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1FF9" w:rsidRPr="00D81FF9" w:rsidRDefault="00274145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11 до 14</w:t>
      </w:r>
      <w:r w:rsidR="00C7666E" w:rsidRPr="00D81FF9">
        <w:rPr>
          <w:rFonts w:ascii="Liberation Serif" w:hAnsi="Liberation Serif" w:cs="Liberation Serif"/>
          <w:sz w:val="28"/>
          <w:szCs w:val="28"/>
        </w:rPr>
        <w:t xml:space="preserve"> лет</w:t>
      </w:r>
    </w:p>
    <w:p w:rsidR="00D81FF9" w:rsidRPr="00D81FF9" w:rsidRDefault="00D81FF9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от 15</w:t>
      </w:r>
      <w:r w:rsidR="003C19AE">
        <w:rPr>
          <w:rFonts w:ascii="Liberation Serif" w:hAnsi="Liberation Serif" w:cs="Liberation Serif"/>
          <w:sz w:val="28"/>
          <w:szCs w:val="28"/>
        </w:rPr>
        <w:t xml:space="preserve"> 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до 18 лет </w:t>
      </w:r>
    </w:p>
    <w:p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D81FF9">
        <w:rPr>
          <w:rFonts w:ascii="Liberation Serif" w:hAnsi="Liberation Serif" w:cs="Liberation Serif"/>
          <w:sz w:val="28"/>
          <w:szCs w:val="28"/>
          <w:u w:val="single"/>
        </w:rPr>
        <w:t>Состав жюри конкурса</w:t>
      </w:r>
    </w:p>
    <w:p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1. </w:t>
      </w:r>
      <w:proofErr w:type="spellStart"/>
      <w:r w:rsidRPr="00D81FF9">
        <w:rPr>
          <w:rFonts w:ascii="Liberation Serif" w:hAnsi="Liberation Serif" w:cs="Liberation Serif"/>
          <w:sz w:val="28"/>
          <w:szCs w:val="28"/>
        </w:rPr>
        <w:t>Лихарева</w:t>
      </w:r>
      <w:proofErr w:type="spellEnd"/>
      <w:r w:rsidRPr="00D81FF9">
        <w:rPr>
          <w:rFonts w:ascii="Liberation Serif" w:hAnsi="Liberation Serif" w:cs="Liberation Serif"/>
          <w:sz w:val="28"/>
          <w:szCs w:val="28"/>
        </w:rPr>
        <w:t xml:space="preserve"> Мария Валерьевна, инспектор отдела надзорной деятельности и профилактической работы г. Н. Тагила и Го</w:t>
      </w:r>
      <w:r w:rsidR="003C19AE">
        <w:rPr>
          <w:rFonts w:ascii="Liberation Serif" w:hAnsi="Liberation Serif" w:cs="Liberation Serif"/>
          <w:sz w:val="28"/>
          <w:szCs w:val="28"/>
        </w:rPr>
        <w:t>рноуральского городского округа.</w:t>
      </w:r>
    </w:p>
    <w:p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2. Савиных Елена Леонидовна, старший инструктор нижнетагильского городского отделения ВДПО</w:t>
      </w:r>
      <w:r w:rsidR="003C19AE">
        <w:rPr>
          <w:rFonts w:ascii="Liberation Serif" w:hAnsi="Liberation Serif" w:cs="Liberation Serif"/>
          <w:sz w:val="28"/>
          <w:szCs w:val="28"/>
        </w:rPr>
        <w:t>.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1160A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3.</w:t>
      </w:r>
      <w:r w:rsidR="0041160A">
        <w:rPr>
          <w:rFonts w:ascii="Liberation Serif" w:hAnsi="Liberation Serif" w:cs="Liberation Serif"/>
          <w:sz w:val="28"/>
          <w:szCs w:val="28"/>
        </w:rPr>
        <w:t xml:space="preserve"> Рогожина Анна Антонинина </w:t>
      </w:r>
      <w:r w:rsidR="008C1645">
        <w:rPr>
          <w:rFonts w:ascii="Liberation Serif" w:hAnsi="Liberation Serif" w:cs="Liberation Serif"/>
          <w:sz w:val="28"/>
          <w:szCs w:val="28"/>
        </w:rPr>
        <w:t>–</w:t>
      </w:r>
      <w:r w:rsidR="0041160A">
        <w:rPr>
          <w:rFonts w:ascii="Liberation Serif" w:hAnsi="Liberation Serif" w:cs="Liberation Serif"/>
          <w:sz w:val="28"/>
          <w:szCs w:val="28"/>
        </w:rPr>
        <w:t xml:space="preserve"> педагог</w:t>
      </w:r>
      <w:r w:rsidR="008C1645">
        <w:rPr>
          <w:rFonts w:ascii="Liberation Serif" w:hAnsi="Liberation Serif" w:cs="Liberation Serif"/>
          <w:sz w:val="28"/>
          <w:szCs w:val="28"/>
        </w:rPr>
        <w:t xml:space="preserve"> </w:t>
      </w:r>
      <w:r w:rsidR="00274145">
        <w:rPr>
          <w:rFonts w:ascii="Liberation Serif" w:hAnsi="Liberation Serif" w:cs="Liberation Serif"/>
          <w:sz w:val="28"/>
          <w:szCs w:val="28"/>
        </w:rPr>
        <w:t xml:space="preserve">- организатор МБУ </w:t>
      </w:r>
      <w:proofErr w:type="gramStart"/>
      <w:r w:rsidR="00274145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274145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41160A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="0041160A">
        <w:rPr>
          <w:rFonts w:ascii="Liberation Serif" w:hAnsi="Liberation Serif" w:cs="Liberation Serif"/>
          <w:sz w:val="28"/>
          <w:szCs w:val="28"/>
        </w:rPr>
        <w:t xml:space="preserve"> дом детского творчества»</w:t>
      </w:r>
      <w:r w:rsidR="003C19AE">
        <w:rPr>
          <w:rFonts w:ascii="Liberation Serif" w:hAnsi="Liberation Serif" w:cs="Liberation Serif"/>
          <w:sz w:val="28"/>
          <w:szCs w:val="28"/>
        </w:rPr>
        <w:t>.</w:t>
      </w:r>
      <w:r w:rsidR="0041160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1FF9" w:rsidRPr="00D81FF9" w:rsidRDefault="00772B52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Победители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 и призёры муниципаль</w:t>
      </w:r>
      <w:r>
        <w:rPr>
          <w:rFonts w:ascii="Liberation Serif" w:hAnsi="Liberation Serif" w:cs="Liberation Serif"/>
          <w:sz w:val="28"/>
          <w:szCs w:val="28"/>
        </w:rPr>
        <w:t xml:space="preserve">ного конкурса 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«Лучший агитационный ролик на тему пожарной безопасности», согласно протоколу № </w:t>
      </w:r>
      <w:r w:rsidR="0041160A">
        <w:rPr>
          <w:rFonts w:ascii="Liberation Serif" w:hAnsi="Liberation Serif" w:cs="Liberation Serif"/>
          <w:sz w:val="28"/>
          <w:szCs w:val="28"/>
        </w:rPr>
        <w:t>49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 от </w:t>
      </w:r>
      <w:r w:rsidR="0041160A">
        <w:rPr>
          <w:rFonts w:ascii="Liberation Serif" w:hAnsi="Liberation Serif" w:cs="Liberation Serif"/>
          <w:sz w:val="28"/>
          <w:szCs w:val="28"/>
        </w:rPr>
        <w:t>30</w:t>
      </w:r>
      <w:r w:rsidR="00D81FF9" w:rsidRPr="00D81FF9">
        <w:rPr>
          <w:rFonts w:ascii="Liberation Serif" w:hAnsi="Liberation Serif" w:cs="Liberation Serif"/>
          <w:sz w:val="28"/>
          <w:szCs w:val="28"/>
        </w:rPr>
        <w:t>.1</w:t>
      </w:r>
      <w:r w:rsidR="0041160A">
        <w:rPr>
          <w:rFonts w:ascii="Liberation Serif" w:hAnsi="Liberation Serif" w:cs="Liberation Serif"/>
          <w:sz w:val="28"/>
          <w:szCs w:val="28"/>
        </w:rPr>
        <w:t>1</w:t>
      </w:r>
      <w:r w:rsidR="00D81FF9" w:rsidRPr="00D81FF9">
        <w:rPr>
          <w:rFonts w:ascii="Liberation Serif" w:hAnsi="Liberation Serif" w:cs="Liberation Serif"/>
          <w:sz w:val="28"/>
          <w:szCs w:val="28"/>
        </w:rPr>
        <w:t>.202</w:t>
      </w:r>
      <w:r w:rsidR="0041160A">
        <w:rPr>
          <w:rFonts w:ascii="Liberation Serif" w:hAnsi="Liberation Serif" w:cs="Liberation Serif"/>
          <w:sz w:val="28"/>
          <w:szCs w:val="28"/>
        </w:rPr>
        <w:t>3г.</w:t>
      </w:r>
    </w:p>
    <w:p w:rsidR="00D81FF9" w:rsidRDefault="00C7666E" w:rsidP="00D85768">
      <w:pPr>
        <w:pStyle w:val="a3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 w:rsidRPr="00D81FF9">
        <w:rPr>
          <w:rStyle w:val="a4"/>
          <w:rFonts w:ascii="Liberation Serif" w:hAnsi="Liberation Serif" w:cs="Liberation Serif"/>
          <w:sz w:val="28"/>
          <w:szCs w:val="28"/>
        </w:rPr>
        <w:t>Возрастная категория</w:t>
      </w:r>
      <w:r w:rsidR="008C1645">
        <w:rPr>
          <w:rStyle w:val="a4"/>
          <w:rFonts w:ascii="Liberation Serif" w:hAnsi="Liberation Serif" w:cs="Liberation Serif"/>
          <w:sz w:val="28"/>
          <w:szCs w:val="28"/>
        </w:rPr>
        <w:t xml:space="preserve">: </w:t>
      </w:r>
      <w:r w:rsidR="0041160A">
        <w:rPr>
          <w:rStyle w:val="a4"/>
          <w:rFonts w:ascii="Liberation Serif" w:hAnsi="Liberation Serif" w:cs="Liberation Serif"/>
          <w:sz w:val="28"/>
          <w:szCs w:val="28"/>
        </w:rPr>
        <w:t>7-</w:t>
      </w:r>
      <w:r w:rsidRPr="00D81FF9">
        <w:rPr>
          <w:rStyle w:val="a4"/>
          <w:rFonts w:ascii="Liberation Serif" w:hAnsi="Liberation Serif" w:cs="Liberation Serif"/>
          <w:sz w:val="28"/>
          <w:szCs w:val="28"/>
        </w:rPr>
        <w:t xml:space="preserve"> 10 лет</w:t>
      </w:r>
    </w:p>
    <w:p w:rsidR="0041160A" w:rsidRDefault="008C1645" w:rsidP="00D85768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Style w:val="a4"/>
          <w:rFonts w:ascii="Liberation Serif" w:hAnsi="Liberation Serif" w:cs="Liberation Serif"/>
          <w:sz w:val="28"/>
          <w:szCs w:val="28"/>
        </w:rPr>
        <w:tab/>
        <w:t xml:space="preserve">1 место </w:t>
      </w:r>
      <w:r w:rsidRPr="008C1645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- </w:t>
      </w:r>
      <w:r w:rsidRPr="008C1645">
        <w:rPr>
          <w:rFonts w:ascii="Liberation Serif" w:hAnsi="Liberation Serif" w:cs="Liberation Serif"/>
          <w:bCs/>
          <w:sz w:val="28"/>
          <w:szCs w:val="28"/>
        </w:rPr>
        <w:t>Чистякова Варвара, Чистяков Максим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8C1645">
        <w:rPr>
          <w:rFonts w:ascii="Liberation Serif" w:hAnsi="Liberation Serif" w:cs="Liberation Serif"/>
          <w:bCs/>
          <w:sz w:val="28"/>
          <w:szCs w:val="28"/>
        </w:rPr>
        <w:t>Г</w:t>
      </w:r>
      <w:proofErr w:type="gramEnd"/>
      <w:r w:rsidRPr="008C1645">
        <w:rPr>
          <w:rFonts w:ascii="Liberation Serif" w:hAnsi="Liberation Serif" w:cs="Liberation Serif"/>
          <w:bCs/>
          <w:sz w:val="28"/>
          <w:szCs w:val="28"/>
        </w:rPr>
        <w:t>олубев Матвей</w:t>
      </w:r>
      <w:r>
        <w:rPr>
          <w:rFonts w:ascii="Liberation Serif" w:hAnsi="Liberation Serif" w:cs="Liberation Serif"/>
          <w:bCs/>
          <w:sz w:val="28"/>
          <w:szCs w:val="28"/>
        </w:rPr>
        <w:t>, МБУ ДО РДДТ, руководитель:</w:t>
      </w:r>
      <w:r w:rsidRPr="008C1645">
        <w:rPr>
          <w:rFonts w:ascii="Liberation Serif" w:eastAsiaTheme="minorEastAsia" w:hAnsi="Liberation Serif" w:cs="Liberation Serif"/>
        </w:rPr>
        <w:t xml:space="preserve"> </w:t>
      </w:r>
      <w:r w:rsidRPr="008C1645">
        <w:rPr>
          <w:rFonts w:ascii="Liberation Serif" w:hAnsi="Liberation Serif" w:cs="Liberation Serif"/>
          <w:bCs/>
          <w:sz w:val="28"/>
          <w:szCs w:val="28"/>
        </w:rPr>
        <w:t>Никулина Анна Сергеевна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8C1645">
        <w:rPr>
          <w:rFonts w:ascii="Liberation Serif" w:hAnsi="Liberation Serif" w:cs="Liberation Serif"/>
          <w:bCs/>
          <w:sz w:val="28"/>
          <w:szCs w:val="28"/>
        </w:rPr>
        <w:t>Олешков Павел Николаевич</w:t>
      </w:r>
      <w:r>
        <w:rPr>
          <w:rFonts w:ascii="Liberation Serif" w:hAnsi="Liberation Serif" w:cs="Liberation Serif"/>
          <w:bCs/>
          <w:sz w:val="28"/>
          <w:szCs w:val="28"/>
        </w:rPr>
        <w:t>;</w:t>
      </w:r>
    </w:p>
    <w:p w:rsidR="008C1645" w:rsidRDefault="008C1645" w:rsidP="00D85768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C1645">
        <w:rPr>
          <w:rFonts w:ascii="Liberation Serif" w:hAnsi="Liberation Serif" w:cs="Liberation Serif"/>
          <w:b/>
          <w:bCs/>
          <w:sz w:val="28"/>
          <w:szCs w:val="28"/>
        </w:rPr>
        <w:t>2 место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- </w:t>
      </w:r>
      <w:r w:rsidRPr="008C1645">
        <w:rPr>
          <w:rFonts w:ascii="Liberation Serif" w:hAnsi="Liberation Serif" w:cs="Liberation Serif"/>
          <w:bCs/>
          <w:sz w:val="28"/>
          <w:szCs w:val="28"/>
        </w:rPr>
        <w:t>Тарасов Лев, Логинова Виктория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</w:t>
      </w:r>
      <w:r w:rsidRPr="008C164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spellStart"/>
      <w:r w:rsidRPr="008C1645">
        <w:rPr>
          <w:rFonts w:ascii="Liberation Serif" w:hAnsi="Liberation Serif" w:cs="Liberation Serif"/>
          <w:bCs/>
          <w:sz w:val="28"/>
          <w:szCs w:val="28"/>
        </w:rPr>
        <w:t>Дорожкина</w:t>
      </w:r>
      <w:proofErr w:type="spellEnd"/>
      <w:r w:rsidRPr="008C1645">
        <w:rPr>
          <w:rFonts w:ascii="Liberation Serif" w:hAnsi="Liberation Serif" w:cs="Liberation Serif"/>
          <w:bCs/>
          <w:sz w:val="28"/>
          <w:szCs w:val="28"/>
        </w:rPr>
        <w:t xml:space="preserve"> Анастасия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8C1645">
        <w:rPr>
          <w:rFonts w:ascii="Liberation Serif" w:hAnsi="Liberation Serif" w:cs="Liberation Serif"/>
          <w:bCs/>
          <w:sz w:val="28"/>
          <w:szCs w:val="28"/>
        </w:rPr>
        <w:t>МАОУ СОШ № 3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8C1645">
        <w:rPr>
          <w:rFonts w:ascii="Liberation Serif" w:hAnsi="Liberation Serif" w:cs="Liberation Serif"/>
          <w:bCs/>
          <w:sz w:val="28"/>
          <w:szCs w:val="28"/>
        </w:rPr>
        <w:t>п. Черноисточинск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r w:rsidRPr="008C1645">
        <w:rPr>
          <w:rFonts w:ascii="Liberation Serif" w:hAnsi="Liberation Serif" w:cs="Liberation Serif"/>
          <w:bCs/>
          <w:sz w:val="28"/>
          <w:szCs w:val="28"/>
        </w:rPr>
        <w:t>Тарасова Яна Вадимовна</w:t>
      </w:r>
      <w:r>
        <w:rPr>
          <w:rFonts w:ascii="Liberation Serif" w:hAnsi="Liberation Serif" w:cs="Liberation Serif"/>
          <w:bCs/>
          <w:sz w:val="28"/>
          <w:szCs w:val="28"/>
        </w:rPr>
        <w:t>;</w:t>
      </w:r>
    </w:p>
    <w:p w:rsidR="008C1645" w:rsidRDefault="008C1645" w:rsidP="00D85768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C1645">
        <w:rPr>
          <w:rFonts w:ascii="Liberation Serif" w:hAnsi="Liberation Serif" w:cs="Liberation Serif"/>
          <w:b/>
          <w:bCs/>
          <w:sz w:val="28"/>
          <w:szCs w:val="28"/>
        </w:rPr>
        <w:t>3 место</w:t>
      </w:r>
      <w:r w:rsidR="00274145">
        <w:rPr>
          <w:rFonts w:ascii="Liberation Serif" w:hAnsi="Liberation Serif" w:cs="Liberation Serif"/>
          <w:bCs/>
          <w:sz w:val="28"/>
          <w:szCs w:val="28"/>
        </w:rPr>
        <w:t xml:space="preserve"> -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Коллектив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обучающихся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8C1645">
        <w:rPr>
          <w:rFonts w:ascii="Liberation Serif" w:hAnsi="Liberation Serif" w:cs="Liberation Serif"/>
          <w:bCs/>
          <w:sz w:val="28"/>
          <w:szCs w:val="28"/>
        </w:rPr>
        <w:t>МБОУ СОШ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8C1645">
        <w:rPr>
          <w:rFonts w:ascii="Liberation Serif" w:hAnsi="Liberation Serif" w:cs="Liberation Serif"/>
          <w:bCs/>
          <w:sz w:val="28"/>
          <w:szCs w:val="28"/>
        </w:rPr>
        <w:t>№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8C1645">
        <w:rPr>
          <w:rFonts w:ascii="Liberation Serif" w:hAnsi="Liberation Serif" w:cs="Liberation Serif"/>
          <w:bCs/>
          <w:sz w:val="28"/>
          <w:szCs w:val="28"/>
        </w:rPr>
        <w:t>2«Кайгородская СОШ» филиал</w:t>
      </w:r>
      <w:r>
        <w:rPr>
          <w:rFonts w:ascii="Liberation Serif" w:hAnsi="Liberation Serif" w:cs="Liberation Serif"/>
          <w:bCs/>
          <w:sz w:val="28"/>
          <w:szCs w:val="28"/>
        </w:rPr>
        <w:t>, руководитель:</w:t>
      </w:r>
      <w:r w:rsidRPr="008C1645">
        <w:rPr>
          <w:rFonts w:ascii="Liberation Serif" w:eastAsiaTheme="minorEastAsia" w:hAnsi="Liberation Serif" w:cs="Liberation Serif"/>
          <w:sz w:val="22"/>
          <w:szCs w:val="22"/>
        </w:rPr>
        <w:t xml:space="preserve"> </w:t>
      </w:r>
      <w:r w:rsidRPr="008C1645">
        <w:rPr>
          <w:rFonts w:ascii="Liberation Serif" w:hAnsi="Liberation Serif" w:cs="Liberation Serif"/>
          <w:bCs/>
          <w:sz w:val="28"/>
          <w:szCs w:val="28"/>
        </w:rPr>
        <w:t>Худякова Ксения Сергеевна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8C1645" w:rsidRDefault="008C1645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C1645">
        <w:rPr>
          <w:rFonts w:ascii="Liberation Serif" w:hAnsi="Liberation Serif" w:cs="Liberation Serif"/>
          <w:b/>
          <w:bCs/>
          <w:sz w:val="28"/>
          <w:szCs w:val="28"/>
        </w:rPr>
        <w:t xml:space="preserve">Возрастная категория: 11-14лет </w:t>
      </w:r>
    </w:p>
    <w:p w:rsidR="008C1645" w:rsidRDefault="008C1645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1 место - </w:t>
      </w:r>
      <w:proofErr w:type="spellStart"/>
      <w:r w:rsidRPr="008C1645">
        <w:rPr>
          <w:rFonts w:ascii="Liberation Serif" w:hAnsi="Liberation Serif" w:cs="Liberation Serif"/>
          <w:bCs/>
          <w:sz w:val="28"/>
          <w:szCs w:val="28"/>
        </w:rPr>
        <w:t>Опалева</w:t>
      </w:r>
      <w:proofErr w:type="spellEnd"/>
      <w:r w:rsidRPr="008C1645">
        <w:rPr>
          <w:rFonts w:ascii="Liberation Serif" w:hAnsi="Liberation Serif" w:cs="Liberation Serif"/>
          <w:bCs/>
          <w:sz w:val="28"/>
          <w:szCs w:val="28"/>
        </w:rPr>
        <w:t xml:space="preserve"> Алина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8C1645">
        <w:rPr>
          <w:rFonts w:ascii="Liberation Serif" w:hAnsi="Liberation Serif" w:cs="Liberation Serif"/>
          <w:bCs/>
          <w:sz w:val="28"/>
          <w:szCs w:val="28"/>
        </w:rPr>
        <w:t>МБОУ СОШ № 14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8C1645">
        <w:rPr>
          <w:rFonts w:ascii="Liberation Serif" w:hAnsi="Liberation Serif" w:cs="Liberation Serif"/>
          <w:bCs/>
          <w:sz w:val="28"/>
          <w:szCs w:val="28"/>
        </w:rPr>
        <w:t xml:space="preserve">с. </w:t>
      </w:r>
      <w:proofErr w:type="spellStart"/>
      <w:r w:rsidRPr="008C1645">
        <w:rPr>
          <w:rFonts w:ascii="Liberation Serif" w:hAnsi="Liberation Serif" w:cs="Liberation Serif"/>
          <w:bCs/>
          <w:sz w:val="28"/>
          <w:szCs w:val="28"/>
        </w:rPr>
        <w:t>Новопаньшино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proofErr w:type="spellStart"/>
      <w:r w:rsidRPr="008C1645">
        <w:rPr>
          <w:rFonts w:ascii="Liberation Serif" w:hAnsi="Liberation Serif" w:cs="Liberation Serif"/>
          <w:bCs/>
          <w:sz w:val="28"/>
          <w:szCs w:val="28"/>
        </w:rPr>
        <w:t>Бызова</w:t>
      </w:r>
      <w:proofErr w:type="spellEnd"/>
      <w:r w:rsidRPr="008C1645">
        <w:rPr>
          <w:rFonts w:ascii="Liberation Serif" w:hAnsi="Liberation Serif" w:cs="Liberation Serif"/>
          <w:bCs/>
          <w:sz w:val="28"/>
          <w:szCs w:val="28"/>
        </w:rPr>
        <w:t xml:space="preserve"> Г.Г.</w:t>
      </w:r>
      <w:r>
        <w:rPr>
          <w:rFonts w:ascii="Liberation Serif" w:hAnsi="Liberation Serif" w:cs="Liberation Serif"/>
          <w:bCs/>
          <w:sz w:val="28"/>
          <w:szCs w:val="28"/>
        </w:rPr>
        <w:t>;</w:t>
      </w:r>
    </w:p>
    <w:p w:rsidR="008C1645" w:rsidRDefault="008C1645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C1645">
        <w:rPr>
          <w:rFonts w:ascii="Liberation Serif" w:hAnsi="Liberation Serif" w:cs="Liberation Serif"/>
          <w:b/>
          <w:bCs/>
          <w:sz w:val="28"/>
          <w:szCs w:val="28"/>
        </w:rPr>
        <w:t>2 место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- </w:t>
      </w:r>
      <w:r w:rsidRPr="008C1645">
        <w:rPr>
          <w:rFonts w:ascii="Liberation Serif" w:hAnsi="Liberation Serif" w:cs="Liberation Serif"/>
          <w:bCs/>
          <w:sz w:val="28"/>
          <w:szCs w:val="28"/>
        </w:rPr>
        <w:t>Николаева Мария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 w:rsidRPr="008C164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spellStart"/>
      <w:r w:rsidRPr="008C1645">
        <w:rPr>
          <w:rFonts w:ascii="Liberation Serif" w:hAnsi="Liberation Serif" w:cs="Liberation Serif"/>
          <w:bCs/>
          <w:sz w:val="28"/>
          <w:szCs w:val="28"/>
        </w:rPr>
        <w:t>Ширинкина</w:t>
      </w:r>
      <w:proofErr w:type="spellEnd"/>
      <w:r w:rsidRPr="008C1645">
        <w:rPr>
          <w:rFonts w:ascii="Liberation Serif" w:hAnsi="Liberation Serif" w:cs="Liberation Serif"/>
          <w:bCs/>
          <w:sz w:val="28"/>
          <w:szCs w:val="28"/>
        </w:rPr>
        <w:t xml:space="preserve"> Карина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8C1645">
        <w:rPr>
          <w:rFonts w:ascii="Liberation Serif" w:hAnsi="Liberation Serif" w:cs="Liberation Serif"/>
          <w:bCs/>
          <w:sz w:val="28"/>
          <w:szCs w:val="28"/>
        </w:rPr>
        <w:t>МБОУ СОШ № 21 с. Краснополье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r w:rsidRPr="008C1645">
        <w:rPr>
          <w:rFonts w:ascii="Liberation Serif" w:hAnsi="Liberation Serif" w:cs="Liberation Serif"/>
          <w:bCs/>
          <w:sz w:val="28"/>
          <w:szCs w:val="28"/>
        </w:rPr>
        <w:t xml:space="preserve">Неустроева Марина </w:t>
      </w:r>
      <w:proofErr w:type="spellStart"/>
      <w:r w:rsidRPr="008C1645">
        <w:rPr>
          <w:rFonts w:ascii="Liberation Serif" w:hAnsi="Liberation Serif" w:cs="Liberation Serif"/>
          <w:bCs/>
          <w:sz w:val="28"/>
          <w:szCs w:val="28"/>
        </w:rPr>
        <w:t>Федоровна</w:t>
      </w:r>
      <w:bookmarkStart w:id="0" w:name="_GoBack"/>
      <w:bookmarkEnd w:id="0"/>
      <w:proofErr w:type="spellEnd"/>
      <w:r>
        <w:rPr>
          <w:rFonts w:ascii="Liberation Serif" w:hAnsi="Liberation Serif" w:cs="Liberation Serif"/>
          <w:bCs/>
          <w:sz w:val="28"/>
          <w:szCs w:val="28"/>
        </w:rPr>
        <w:t>;</w:t>
      </w:r>
    </w:p>
    <w:p w:rsidR="00D85768" w:rsidRDefault="008C1645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C1645">
        <w:rPr>
          <w:rFonts w:ascii="Liberation Serif" w:hAnsi="Liberation Serif" w:cs="Liberation Serif"/>
          <w:b/>
          <w:bCs/>
          <w:sz w:val="28"/>
          <w:szCs w:val="28"/>
        </w:rPr>
        <w:t>3 место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-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 xml:space="preserve">Краснова Эвелина, </w:t>
      </w:r>
      <w:proofErr w:type="spellStart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Кошман</w:t>
      </w:r>
      <w:proofErr w:type="spellEnd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 xml:space="preserve"> Иван</w:t>
      </w:r>
      <w:r w:rsidR="00D85768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МАОУ СОШ № 3 п. Черноисточинск, руководитель: Тарасова Яна Вадимовна</w:t>
      </w:r>
      <w:r w:rsidR="00D85768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D85768" w:rsidRDefault="00D85768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85768">
        <w:rPr>
          <w:rFonts w:ascii="Liberation Serif" w:hAnsi="Liberation Serif" w:cs="Liberation Serif"/>
          <w:b/>
          <w:bCs/>
          <w:sz w:val="28"/>
          <w:szCs w:val="28"/>
        </w:rPr>
        <w:t>Возрастная категория: 15-18 лет</w:t>
      </w:r>
    </w:p>
    <w:p w:rsidR="00D85768" w:rsidRPr="00D85768" w:rsidRDefault="00772B52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772B52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="00D85768">
        <w:rPr>
          <w:rFonts w:ascii="Liberation Serif" w:hAnsi="Liberation Serif" w:cs="Liberation Serif"/>
          <w:b/>
          <w:bCs/>
          <w:sz w:val="28"/>
          <w:szCs w:val="28"/>
        </w:rPr>
        <w:t xml:space="preserve"> место - </w:t>
      </w:r>
      <w:proofErr w:type="spellStart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Латкина</w:t>
      </w:r>
      <w:proofErr w:type="spellEnd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 xml:space="preserve"> Марина</w:t>
      </w:r>
      <w:r w:rsidR="00D85768">
        <w:rPr>
          <w:rFonts w:ascii="Liberation Serif" w:hAnsi="Liberation Serif" w:cs="Liberation Serif"/>
          <w:bCs/>
          <w:sz w:val="28"/>
          <w:szCs w:val="28"/>
        </w:rPr>
        <w:t>,</w:t>
      </w:r>
      <w:r w:rsidR="00D85768" w:rsidRPr="00D85768">
        <w:rPr>
          <w:rFonts w:eastAsiaTheme="minorEastAsia"/>
        </w:rPr>
        <w:t xml:space="preserve">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МБОУ СОШ № 14</w:t>
      </w:r>
      <w:r w:rsidR="00D8576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 xml:space="preserve">с. </w:t>
      </w:r>
      <w:proofErr w:type="spellStart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Новопаньшино</w:t>
      </w:r>
      <w:proofErr w:type="spellEnd"/>
      <w:r w:rsidR="00D85768"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proofErr w:type="spellStart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Бызова</w:t>
      </w:r>
      <w:proofErr w:type="spellEnd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 xml:space="preserve"> Г.Г</w:t>
      </w:r>
      <w:r w:rsidR="00D85768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3C19AE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C1645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Победители получат грамоты от Управления образования  администрации Горноуральского городского округа. </w:t>
      </w:r>
    </w:p>
    <w:p w:rsidR="003C19AE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Призёры получат грамоты от МБУ ДО «Районного дома детского творчества».</w:t>
      </w:r>
    </w:p>
    <w:p w:rsidR="003C19AE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C19AE">
        <w:rPr>
          <w:rFonts w:ascii="Liberation Serif" w:hAnsi="Liberation Serif" w:cs="Liberation Serif"/>
          <w:bCs/>
          <w:sz w:val="28"/>
          <w:szCs w:val="28"/>
        </w:rPr>
        <w:t>Участники Конкурса «Лучший агитационный ролик на тему пожарной безопасности»  не занявшие призовые места получат благодарности за участие в электронном виде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3C19AE" w:rsidRPr="008C1645" w:rsidRDefault="003C19AE" w:rsidP="00D85768">
      <w:pPr>
        <w:pStyle w:val="a3"/>
        <w:spacing w:before="0" w:beforeAutospacing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C1645" w:rsidRPr="008C1645" w:rsidRDefault="008C1645" w:rsidP="00D85768">
      <w:pPr>
        <w:pStyle w:val="a3"/>
        <w:spacing w:before="0" w:beforeAutospacing="0"/>
        <w:ind w:firstLine="708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D81FF9" w:rsidRPr="00D81FF9" w:rsidRDefault="00D81FF9" w:rsidP="00D8576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D81FF9" w:rsidRPr="00D8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D576C"/>
    <w:multiLevelType w:val="hybridMultilevel"/>
    <w:tmpl w:val="467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DD"/>
    <w:rsid w:val="00020724"/>
    <w:rsid w:val="00023EF4"/>
    <w:rsid w:val="00062A3C"/>
    <w:rsid w:val="00206747"/>
    <w:rsid w:val="00274145"/>
    <w:rsid w:val="002849E9"/>
    <w:rsid w:val="00360895"/>
    <w:rsid w:val="003670B3"/>
    <w:rsid w:val="003A414A"/>
    <w:rsid w:val="003C19AE"/>
    <w:rsid w:val="0041160A"/>
    <w:rsid w:val="00441DB7"/>
    <w:rsid w:val="0046589E"/>
    <w:rsid w:val="00466EBF"/>
    <w:rsid w:val="004702B6"/>
    <w:rsid w:val="00472540"/>
    <w:rsid w:val="0048615B"/>
    <w:rsid w:val="00543E2E"/>
    <w:rsid w:val="00714802"/>
    <w:rsid w:val="00772B52"/>
    <w:rsid w:val="007737EC"/>
    <w:rsid w:val="007848F1"/>
    <w:rsid w:val="0081477B"/>
    <w:rsid w:val="00826EC6"/>
    <w:rsid w:val="00864CE2"/>
    <w:rsid w:val="008C1645"/>
    <w:rsid w:val="00905B5C"/>
    <w:rsid w:val="00994AC0"/>
    <w:rsid w:val="00A76872"/>
    <w:rsid w:val="00C243B2"/>
    <w:rsid w:val="00C7666E"/>
    <w:rsid w:val="00CF1F1F"/>
    <w:rsid w:val="00D81FF9"/>
    <w:rsid w:val="00D85768"/>
    <w:rsid w:val="00DE3FE2"/>
    <w:rsid w:val="00E309E6"/>
    <w:rsid w:val="00E56A4A"/>
    <w:rsid w:val="00F603DD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  <w:style w:type="character" w:styleId="a5">
    <w:name w:val="Hyperlink"/>
    <w:basedOn w:val="a0"/>
    <w:uiPriority w:val="99"/>
    <w:unhideWhenUsed/>
    <w:rsid w:val="00C243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81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  <w:style w:type="character" w:styleId="a5">
    <w:name w:val="Hyperlink"/>
    <w:basedOn w:val="a0"/>
    <w:uiPriority w:val="99"/>
    <w:unhideWhenUsed/>
    <w:rsid w:val="00C243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8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2DFB-D97A-4DE3-A918-ADD6C15C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РДДТ</cp:lastModifiedBy>
  <cp:revision>21</cp:revision>
  <dcterms:created xsi:type="dcterms:W3CDTF">2021-11-12T15:21:00Z</dcterms:created>
  <dcterms:modified xsi:type="dcterms:W3CDTF">2023-12-05T10:25:00Z</dcterms:modified>
</cp:coreProperties>
</file>