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BB" w:rsidRPr="00D55C7E" w:rsidRDefault="00D55C7E" w:rsidP="00D55C7E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Итоги</w:t>
      </w:r>
      <w:r w:rsidR="003462F2" w:rsidRPr="00D55C7E">
        <w:rPr>
          <w:b/>
        </w:rPr>
        <w:t xml:space="preserve"> акции «Безопасный Н</w:t>
      </w:r>
      <w:r w:rsidR="00875F54" w:rsidRPr="00D55C7E">
        <w:rPr>
          <w:b/>
        </w:rPr>
        <w:t>овый год!</w:t>
      </w:r>
      <w:r w:rsidR="003462F2" w:rsidRPr="00D55C7E">
        <w:rPr>
          <w:b/>
        </w:rPr>
        <w:t>»</w:t>
      </w:r>
    </w:p>
    <w:p w:rsidR="00680C9D" w:rsidRPr="00D55C7E" w:rsidRDefault="00680C9D" w:rsidP="00D55C7E">
      <w:pPr>
        <w:spacing w:after="0" w:line="240" w:lineRule="auto"/>
        <w:ind w:firstLine="709"/>
        <w:jc w:val="both"/>
      </w:pPr>
      <w:r w:rsidRPr="00D55C7E">
        <w:t>Новый год — это праздник, который любят и ждут как дети, так и взрослые. В каждом доме устанавливают и наряжают красавицу-ёлку. Но этот радостный и весёлый праздник может стать опасным, если не соблюдать правила пожарной безопасности.</w:t>
      </w:r>
    </w:p>
    <w:p w:rsidR="00680C9D" w:rsidRPr="00D55C7E" w:rsidRDefault="00680C9D" w:rsidP="00D55C7E">
      <w:pPr>
        <w:spacing w:after="0" w:line="240" w:lineRule="auto"/>
        <w:ind w:firstLine="709"/>
        <w:jc w:val="both"/>
      </w:pPr>
      <w:r w:rsidRPr="00D55C7E">
        <w:t>Чтобы привлечь внимание учеников, родителей и учителей к вопросам пожарной безопасности в предновогодний период и во время каникул, в образовательных учреждениях Горноуральского муниципального округа прошла ежегодная акция «Безопасный Новый год!».</w:t>
      </w:r>
    </w:p>
    <w:p w:rsidR="007B48F2" w:rsidRPr="00D55C7E" w:rsidRDefault="00680C9D" w:rsidP="00D55C7E">
      <w:pPr>
        <w:spacing w:after="0" w:line="240" w:lineRule="auto"/>
        <w:ind w:firstLine="709"/>
        <w:jc w:val="both"/>
      </w:pPr>
      <w:r w:rsidRPr="00D55C7E">
        <w:t xml:space="preserve">Акция проходила с 1 декабря по 31 декабря 2024 </w:t>
      </w:r>
      <w:r w:rsidR="00E24517" w:rsidRPr="00D55C7E">
        <w:t>года. В ней приняли участие 616 обучающихся</w:t>
      </w:r>
      <w:r w:rsidRPr="00D55C7E">
        <w:t xml:space="preserve"> и воспитанников из</w:t>
      </w:r>
      <w:r w:rsidR="007E0B8A" w:rsidRPr="00D55C7E">
        <w:t xml:space="preserve"> 14 образовательных организаций МО Горноуральский: МБДОУ детский сад № 16 п. Новоасбест, МБДОУ детский сад № 24 п. Горноуральский, МБДОУ детский сад № 26 п. Горноуральский, МБДОУ детский сад № 30 п. </w:t>
      </w:r>
      <w:proofErr w:type="spellStart"/>
      <w:r w:rsidR="007E0B8A" w:rsidRPr="00D55C7E">
        <w:t>Николо-Павловский</w:t>
      </w:r>
      <w:proofErr w:type="spellEnd"/>
      <w:r w:rsidR="007E0B8A" w:rsidRPr="00D55C7E">
        <w:t xml:space="preserve">,  МБДОУ детский сад № 50 п. Черноисточинск и </w:t>
      </w:r>
      <w:proofErr w:type="gramStart"/>
      <w:r w:rsidR="007E0B8A" w:rsidRPr="00D55C7E">
        <w:t>обучающиеся</w:t>
      </w:r>
      <w:proofErr w:type="gramEnd"/>
      <w:r w:rsidR="007E0B8A" w:rsidRPr="00D55C7E">
        <w:t xml:space="preserve"> из МБОУ СОШ №1с. Петрокаменское, МА</w:t>
      </w:r>
      <w:r w:rsidR="00E24517" w:rsidRPr="00D55C7E">
        <w:t>ОУ СОШ № 3 п. Черноисточинск, МА</w:t>
      </w:r>
      <w:r w:rsidR="007E0B8A" w:rsidRPr="00D55C7E">
        <w:t>ОУ СОШ № 5 с. Николо - Павловское,</w:t>
      </w:r>
      <w:r w:rsidR="00D55C7E">
        <w:t xml:space="preserve"> </w:t>
      </w:r>
      <w:r w:rsidR="007E0B8A" w:rsidRPr="00D55C7E">
        <w:t xml:space="preserve">МБОУ СОШ № 7 п. Висим, МБОУ СОШ № 6 п. Новоасбест, МАОУ СОШ №10 с. Покровское, МБОУ СОШ № 14 с. </w:t>
      </w:r>
      <w:proofErr w:type="spellStart"/>
      <w:r w:rsidR="007E0B8A" w:rsidRPr="00D55C7E">
        <w:t>Новопаньшино</w:t>
      </w:r>
      <w:proofErr w:type="spellEnd"/>
      <w:r w:rsidR="007E0B8A" w:rsidRPr="00D55C7E">
        <w:t xml:space="preserve">, МАОУ СОШ № 21 с. Краснополье и </w:t>
      </w:r>
      <w:proofErr w:type="gramStart"/>
      <w:r w:rsidR="007E0B8A" w:rsidRPr="00D55C7E">
        <w:t>обучающиеся</w:t>
      </w:r>
      <w:proofErr w:type="gramEnd"/>
      <w:r w:rsidR="007E0B8A" w:rsidRPr="00D55C7E">
        <w:t xml:space="preserve"> детских объединений МБУ ДО РДДТ.</w:t>
      </w:r>
    </w:p>
    <w:p w:rsidR="00783CE1" w:rsidRPr="00D55C7E" w:rsidRDefault="00783CE1" w:rsidP="00D55C7E">
      <w:pPr>
        <w:spacing w:after="0" w:line="240" w:lineRule="auto"/>
        <w:ind w:firstLine="709"/>
        <w:jc w:val="both"/>
      </w:pPr>
      <w:r w:rsidRPr="00D55C7E">
        <w:t>Участники акции делились фотографиями, демонстрирующими проведение профилактических мероприятий, направленных на соблюдение правил пожарной безопасности в преддверии новогодних праздников и во время зимних каникул.</w:t>
      </w:r>
    </w:p>
    <w:p w:rsidR="00783CE1" w:rsidRPr="00D55C7E" w:rsidRDefault="00783CE1" w:rsidP="00D55C7E">
      <w:pPr>
        <w:spacing w:after="0" w:line="240" w:lineRule="auto"/>
        <w:ind w:firstLine="709"/>
        <w:jc w:val="both"/>
      </w:pPr>
      <w:r w:rsidRPr="00D55C7E">
        <w:t>Много информации было опубликовано на личных страницах в социальных сетях и на страницах образовательных учреждений.</w:t>
      </w:r>
    </w:p>
    <w:p w:rsidR="00783CE1" w:rsidRPr="00D55C7E" w:rsidRDefault="00783CE1" w:rsidP="00D55C7E">
      <w:pPr>
        <w:spacing w:after="0" w:line="240" w:lineRule="auto"/>
        <w:ind w:firstLine="709"/>
        <w:jc w:val="both"/>
      </w:pPr>
      <w:r w:rsidRPr="00D55C7E">
        <w:t>В образовательных организациях прошли интересные мероприятия, которые помогли закрепить знания о п</w:t>
      </w:r>
      <w:r w:rsidR="005A6B30" w:rsidRPr="00D55C7E">
        <w:t xml:space="preserve">ожарной безопасности. </w:t>
      </w:r>
    </w:p>
    <w:p w:rsidR="00AA0E17" w:rsidRPr="00D55C7E" w:rsidRDefault="00783CE1" w:rsidP="00D55C7E">
      <w:pPr>
        <w:spacing w:after="0" w:line="240" w:lineRule="auto"/>
        <w:ind w:firstLine="709"/>
        <w:jc w:val="both"/>
      </w:pPr>
      <w:r w:rsidRPr="00D55C7E">
        <w:t> </w:t>
      </w:r>
      <w:r w:rsidR="00763DD2" w:rsidRPr="00D55C7E">
        <w:t>Во многих учреждениях был организован «</w:t>
      </w:r>
      <w:r w:rsidRPr="00D55C7E">
        <w:t>День профилактики пожарной безопасности</w:t>
      </w:r>
      <w:r w:rsidR="00763DD2" w:rsidRPr="00D55C7E">
        <w:t>»</w:t>
      </w:r>
      <w:r w:rsidRPr="00D55C7E">
        <w:t xml:space="preserve"> с участием ин</w:t>
      </w:r>
      <w:r w:rsidR="00763DD2" w:rsidRPr="00D55C7E">
        <w:t>спекторов местной пожарной ч</w:t>
      </w:r>
      <w:r w:rsidR="00234B66" w:rsidRPr="00D55C7E">
        <w:t>асти.</w:t>
      </w:r>
      <w:r w:rsidR="00D55C7E">
        <w:t xml:space="preserve"> </w:t>
      </w:r>
      <w:r w:rsidR="005A6B30" w:rsidRPr="00D55C7E">
        <w:t>В дошкольных учреждениях б</w:t>
      </w:r>
      <w:r w:rsidR="00234B66" w:rsidRPr="00D55C7E">
        <w:t xml:space="preserve">ыли </w:t>
      </w:r>
      <w:r w:rsidR="00763DD2" w:rsidRPr="00D55C7E">
        <w:t>организованы с</w:t>
      </w:r>
      <w:r w:rsidR="005A6B30" w:rsidRPr="00D55C7E">
        <w:t>южетно-ролевые игры, а в общеобразовательных организациях</w:t>
      </w:r>
      <w:r w:rsidR="00D55C7E">
        <w:t xml:space="preserve"> </w:t>
      </w:r>
      <w:proofErr w:type="spellStart"/>
      <w:r w:rsidR="00234B66" w:rsidRPr="00D55C7E">
        <w:t>квест-игры</w:t>
      </w:r>
      <w:proofErr w:type="spellEnd"/>
      <w:r w:rsidR="00234B66" w:rsidRPr="00D55C7E">
        <w:t>,</w:t>
      </w:r>
      <w:r w:rsidRPr="00D55C7E">
        <w:t xml:space="preserve"> в которых дети учились правильно действо</w:t>
      </w:r>
      <w:r w:rsidR="00234B66" w:rsidRPr="00D55C7E">
        <w:t xml:space="preserve">вать в случае пожара: </w:t>
      </w:r>
      <w:r w:rsidRPr="00D55C7E">
        <w:t xml:space="preserve">«Семья готовится к Новому году», «Магазин новогодних игрушек», «Умелые пожарные», «В мире </w:t>
      </w:r>
      <w:r w:rsidR="00234B66" w:rsidRPr="00D55C7E">
        <w:t>опасных предметов», «Безопасная ёлка»</w:t>
      </w:r>
      <w:proofErr w:type="gramStart"/>
      <w:r w:rsidR="00234B66" w:rsidRPr="00D55C7E">
        <w:t>.</w:t>
      </w:r>
      <w:r w:rsidR="00C531E2" w:rsidRPr="00D55C7E">
        <w:t>П</w:t>
      </w:r>
      <w:proofErr w:type="gramEnd"/>
      <w:r w:rsidR="00C531E2" w:rsidRPr="00D55C7E">
        <w:t xml:space="preserve">рактические занятия по пожарной безопасности прошли </w:t>
      </w:r>
      <w:r w:rsidR="00AA0E17" w:rsidRPr="00D55C7E">
        <w:t xml:space="preserve">в образовательных организациях </w:t>
      </w:r>
      <w:r w:rsidR="00C531E2" w:rsidRPr="00D55C7E">
        <w:t xml:space="preserve">с участием инспекторов </w:t>
      </w:r>
      <w:proofErr w:type="spellStart"/>
      <w:r w:rsidR="00C531E2" w:rsidRPr="00D55C7E">
        <w:t>попрофилактике</w:t>
      </w:r>
      <w:proofErr w:type="spellEnd"/>
      <w:r w:rsidR="00C531E2" w:rsidRPr="00D55C7E">
        <w:t xml:space="preserve"> ПЧ 20/1 ГКПТ</w:t>
      </w:r>
      <w:r w:rsidR="00AA0E17" w:rsidRPr="00D55C7E">
        <w:t>У СО "ОПС СО №20".</w:t>
      </w:r>
      <w:r w:rsidR="00C531E2" w:rsidRPr="00D55C7E">
        <w:t xml:space="preserve"> Дети имели возможность применить свои знания и навыки, а также с интересом слушали увлекательный рассказ о работе сотрудников пожарной безопасности.</w:t>
      </w:r>
    </w:p>
    <w:p w:rsidR="00783CE1" w:rsidRPr="00D55C7E" w:rsidRDefault="00783CE1" w:rsidP="00D55C7E">
      <w:pPr>
        <w:spacing w:after="0" w:line="240" w:lineRule="auto"/>
        <w:ind w:firstLine="709"/>
        <w:jc w:val="both"/>
      </w:pPr>
      <w:r w:rsidRPr="00D55C7E">
        <w:t xml:space="preserve">Дети вместе с родителями </w:t>
      </w:r>
      <w:r w:rsidR="005A6B30" w:rsidRPr="00D55C7E">
        <w:t xml:space="preserve">и педагогами </w:t>
      </w:r>
      <w:r w:rsidRPr="00D55C7E">
        <w:t xml:space="preserve">создавали </w:t>
      </w:r>
      <w:r w:rsidR="005A6B30" w:rsidRPr="00D55C7E">
        <w:t xml:space="preserve">листовки, </w:t>
      </w:r>
      <w:r w:rsidRPr="00D55C7E">
        <w:t>плакаты и размещали их в местах массового пребывания людей. Например, «Осторожно, бенгальские огни!», «Украшения для красавицы-ёлки», «Как звери ёлку наряжали», «Безопасный новый год».</w:t>
      </w:r>
    </w:p>
    <w:p w:rsidR="00783CE1" w:rsidRPr="00D55C7E" w:rsidRDefault="002202A5" w:rsidP="00D55C7E">
      <w:pPr>
        <w:spacing w:after="0" w:line="240" w:lineRule="auto"/>
        <w:ind w:firstLine="709"/>
        <w:jc w:val="both"/>
      </w:pPr>
      <w:r w:rsidRPr="00D55C7E">
        <w:t xml:space="preserve"> Во время посещения пожарной </w:t>
      </w:r>
      <w:proofErr w:type="gramStart"/>
      <w:r w:rsidRPr="00D55C7E">
        <w:t>части</w:t>
      </w:r>
      <w:proofErr w:type="gramEnd"/>
      <w:r w:rsidRPr="00D55C7E">
        <w:t xml:space="preserve"> обучающиеся не только узнали о профессии пожарного, но и поздравили спасателей с профессиональным праздником.</w:t>
      </w:r>
    </w:p>
    <w:p w:rsidR="00783CE1" w:rsidRPr="00D55C7E" w:rsidRDefault="00E24517" w:rsidP="00D55C7E">
      <w:pPr>
        <w:spacing w:after="0" w:line="240" w:lineRule="auto"/>
        <w:ind w:firstLine="709"/>
        <w:jc w:val="both"/>
      </w:pPr>
      <w:r w:rsidRPr="00D55C7E">
        <w:t xml:space="preserve">В </w:t>
      </w:r>
      <w:r w:rsidR="00783CE1" w:rsidRPr="00D55C7E">
        <w:t>образовательных организациях прошли общешкольные родительские собрания с участием представителей правоохранительных органов и инспекторов пожарной части.</w:t>
      </w:r>
      <w:r w:rsidR="00D55C7E">
        <w:t xml:space="preserve"> </w:t>
      </w:r>
      <w:r w:rsidR="00783CE1" w:rsidRPr="00D55C7E">
        <w:t>Для родителей были подготовлены информационные стенды и памятки «Предупреждение детской шалости с огнём». Также были проведены инструктажи о соблюдении мер безопасности во время новогодних праздников. Консультации на темы: «Безопасный Новый год», «Безопасный ёлка», «Правила поведения родителей на новогоднем утреннике», «Пиротехника», «Пожар в местах массового пребывания людей».</w:t>
      </w:r>
    </w:p>
    <w:p w:rsidR="00680C9D" w:rsidRPr="00D55C7E" w:rsidRDefault="00783CE1" w:rsidP="00D55C7E">
      <w:pPr>
        <w:spacing w:after="0" w:line="240" w:lineRule="auto"/>
        <w:ind w:firstLine="709"/>
        <w:jc w:val="both"/>
      </w:pPr>
      <w:r w:rsidRPr="00D55C7E">
        <w:t>Все эти мероприятия напомнили взрослым и детям о необходимости соблюдать правила пожарной безопасности.</w:t>
      </w:r>
    </w:p>
    <w:p w:rsidR="005A6B30" w:rsidRPr="00D55C7E" w:rsidRDefault="00744FEE" w:rsidP="00D55C7E">
      <w:pPr>
        <w:spacing w:after="0" w:line="240" w:lineRule="auto"/>
        <w:ind w:firstLine="709"/>
        <w:jc w:val="both"/>
      </w:pPr>
      <w:r w:rsidRPr="00D55C7E">
        <w:t>Самые активные</w:t>
      </w:r>
      <w:r w:rsidR="00D55C7E">
        <w:t xml:space="preserve"> </w:t>
      </w:r>
      <w:r w:rsidRPr="00D55C7E">
        <w:t>участники</w:t>
      </w:r>
      <w:r w:rsidR="00D55C7E">
        <w:t xml:space="preserve"> </w:t>
      </w:r>
      <w:r w:rsidRPr="00D55C7E">
        <w:t xml:space="preserve">получат сертификаты за активное участие </w:t>
      </w:r>
      <w:r w:rsidR="005A6B30" w:rsidRPr="00D55C7E">
        <w:t>в муниципальной акции «Безопасный Новый год»</w:t>
      </w:r>
      <w:r w:rsidR="00C531E2" w:rsidRPr="00D55C7E">
        <w:t>. Отчеты можно посмотреть по ссылкам:</w:t>
      </w:r>
    </w:p>
    <w:p w:rsidR="00C531E2" w:rsidRDefault="005F46BE" w:rsidP="00C531E2">
      <w:hyperlink r:id="rId4" w:history="1">
        <w:r w:rsidR="00C531E2" w:rsidRPr="0060217B">
          <w:rPr>
            <w:rStyle w:val="a7"/>
          </w:rPr>
          <w:t>https://vk.com/wall-194298163_4793</w:t>
        </w:r>
      </w:hyperlink>
    </w:p>
    <w:p w:rsidR="00C531E2" w:rsidRDefault="005F46BE" w:rsidP="00C531E2">
      <w:hyperlink r:id="rId5" w:history="1">
        <w:r w:rsidR="00C531E2" w:rsidRPr="0060217B">
          <w:rPr>
            <w:rStyle w:val="a7"/>
          </w:rPr>
          <w:t>https://vk.com/wall-194298163_4782</w:t>
        </w:r>
      </w:hyperlink>
    </w:p>
    <w:p w:rsidR="00C531E2" w:rsidRDefault="005F46BE" w:rsidP="00C531E2">
      <w:pPr>
        <w:spacing w:after="0"/>
        <w:jc w:val="both"/>
        <w:rPr>
          <w:rStyle w:val="a7"/>
        </w:rPr>
      </w:pPr>
      <w:hyperlink r:id="rId6" w:history="1">
        <w:r w:rsidR="00C531E2" w:rsidRPr="0060217B">
          <w:rPr>
            <w:rStyle w:val="a7"/>
          </w:rPr>
          <w:t>https://vk.com/wall-194298163_4736</w:t>
        </w:r>
      </w:hyperlink>
    </w:p>
    <w:p w:rsidR="00C531E2" w:rsidRPr="00477515" w:rsidRDefault="005F46BE" w:rsidP="00C531E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C531E2" w:rsidRPr="006F3B49">
          <w:rPr>
            <w:rStyle w:val="a7"/>
            <w:rFonts w:ascii="Times New Roman" w:hAnsi="Times New Roman" w:cs="Times New Roman"/>
            <w:sz w:val="28"/>
            <w:szCs w:val="28"/>
          </w:rPr>
          <w:t>https://cloud.mail.ru/public/czLe/P5UQGhBNo</w:t>
        </w:r>
      </w:hyperlink>
    </w:p>
    <w:p w:rsidR="00C531E2" w:rsidRDefault="005F46BE" w:rsidP="00C531E2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hyperlink r:id="rId8" w:history="1">
        <w:r w:rsidR="00C531E2" w:rsidRPr="00C17B16">
          <w:rPr>
            <w:rStyle w:val="a7"/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ru-RU"/>
          </w:rPr>
          <w:t>https://vk.com/wall-217055532_1338</w:t>
        </w:r>
      </w:hyperlink>
      <w:r w:rsidR="00C531E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.</w:t>
      </w:r>
    </w:p>
    <w:p w:rsidR="002202A5" w:rsidRPr="00C531E2" w:rsidRDefault="00AA0E17" w:rsidP="0032678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lastRenderedPageBreak/>
        <w:t> </w:t>
      </w:r>
      <w:hyperlink r:id="rId9" w:history="1">
        <w:r w:rsidRPr="00AF2434">
          <w:rPr>
            <w:rStyle w:val="a7"/>
          </w:rPr>
          <w:t>https://dou30solnyshko.tvoysadik.ru/news-svc/item?id=836537&amp;lang=ru&amp;type=news&amp;site_type=school</w:t>
        </w:r>
      </w:hyperlink>
    </w:p>
    <w:p w:rsidR="00E24517" w:rsidRDefault="00E24517" w:rsidP="00326788">
      <w:pPr>
        <w:spacing w:after="0"/>
        <w:jc w:val="both"/>
      </w:pPr>
    </w:p>
    <w:p w:rsidR="00AA0E17" w:rsidRDefault="005F46BE" w:rsidP="00AA0E17">
      <w:pPr>
        <w:tabs>
          <w:tab w:val="left" w:pos="1136"/>
          <w:tab w:val="left" w:pos="10934"/>
        </w:tabs>
        <w:spacing w:after="0" w:line="240" w:lineRule="auto"/>
        <w:ind w:right="314"/>
        <w:jc w:val="both"/>
        <w:rPr>
          <w:rFonts w:ascii="Liberation Serif" w:hAnsi="Liberation Serif" w:cs="Liberation Serif"/>
          <w:lang w:eastAsia="ru-RU"/>
        </w:rPr>
      </w:pPr>
      <w:hyperlink r:id="rId10" w:history="1">
        <w:r w:rsidR="00AA0E17" w:rsidRPr="00547B9F">
          <w:rPr>
            <w:rStyle w:val="a7"/>
            <w:rFonts w:ascii="Liberation Serif" w:hAnsi="Liberation Serif" w:cs="Liberation Serif"/>
            <w:lang w:eastAsia="ru-RU"/>
          </w:rPr>
          <w:t>https://vk.com/wall-217095449_1373</w:t>
        </w:r>
      </w:hyperlink>
      <w:r w:rsidR="00AA0E17">
        <w:rPr>
          <w:rFonts w:ascii="Liberation Serif" w:hAnsi="Liberation Serif" w:cs="Liberation Serif"/>
          <w:lang w:eastAsia="ru-RU"/>
        </w:rPr>
        <w:t xml:space="preserve"> ;</w:t>
      </w:r>
    </w:p>
    <w:p w:rsidR="00AA0E17" w:rsidRDefault="00AA0E17" w:rsidP="00AA0E17">
      <w:pPr>
        <w:tabs>
          <w:tab w:val="left" w:pos="1136"/>
          <w:tab w:val="left" w:pos="10934"/>
        </w:tabs>
        <w:spacing w:after="0" w:line="240" w:lineRule="auto"/>
        <w:ind w:right="314"/>
        <w:jc w:val="both"/>
        <w:rPr>
          <w:rFonts w:ascii="Liberation Serif" w:hAnsi="Liberation Serif" w:cs="Liberation Serif"/>
          <w:lang w:eastAsia="ru-RU"/>
        </w:rPr>
      </w:pPr>
    </w:p>
    <w:p w:rsidR="00AA0E17" w:rsidRDefault="005F46BE" w:rsidP="00AA0E17">
      <w:pPr>
        <w:tabs>
          <w:tab w:val="left" w:pos="1136"/>
          <w:tab w:val="left" w:pos="10934"/>
        </w:tabs>
        <w:spacing w:after="0" w:line="240" w:lineRule="auto"/>
        <w:ind w:right="314"/>
        <w:jc w:val="both"/>
        <w:rPr>
          <w:rFonts w:ascii="Liberation Serif" w:hAnsi="Liberation Serif" w:cs="Liberation Serif"/>
          <w:lang w:eastAsia="ru-RU"/>
        </w:rPr>
      </w:pPr>
      <w:hyperlink r:id="rId11" w:history="1">
        <w:r w:rsidR="00AA0E17" w:rsidRPr="00547B9F">
          <w:rPr>
            <w:rStyle w:val="a7"/>
            <w:rFonts w:ascii="Liberation Serif" w:hAnsi="Liberation Serif" w:cs="Liberation Serif"/>
            <w:lang w:eastAsia="ru-RU"/>
          </w:rPr>
          <w:t>https://vk.com/wall-217095449_1365</w:t>
        </w:r>
      </w:hyperlink>
    </w:p>
    <w:p w:rsidR="00AA0E17" w:rsidRDefault="005F46BE" w:rsidP="00AA0E17">
      <w:pPr>
        <w:tabs>
          <w:tab w:val="left" w:pos="1136"/>
          <w:tab w:val="left" w:pos="10934"/>
        </w:tabs>
        <w:spacing w:after="0" w:line="240" w:lineRule="auto"/>
        <w:ind w:right="314"/>
        <w:jc w:val="both"/>
        <w:rPr>
          <w:rFonts w:ascii="Liberation Serif" w:hAnsi="Liberation Serif" w:cs="Liberation Serif"/>
          <w:lang w:eastAsia="ru-RU"/>
        </w:rPr>
      </w:pPr>
      <w:hyperlink r:id="rId12" w:history="1">
        <w:r w:rsidR="00AA0E17" w:rsidRPr="00547B9F">
          <w:rPr>
            <w:rStyle w:val="a7"/>
            <w:rFonts w:ascii="Liberation Serif" w:hAnsi="Liberation Serif" w:cs="Liberation Serif"/>
            <w:lang w:eastAsia="ru-RU"/>
          </w:rPr>
          <w:t>https://vk.com/wall-217095449_1315</w:t>
        </w:r>
      </w:hyperlink>
      <w:r w:rsidR="00AA0E17">
        <w:rPr>
          <w:rFonts w:ascii="Liberation Serif" w:hAnsi="Liberation Serif" w:cs="Liberation Serif"/>
          <w:lang w:eastAsia="ru-RU"/>
        </w:rPr>
        <w:t>;</w:t>
      </w:r>
    </w:p>
    <w:p w:rsidR="00AA0E17" w:rsidRDefault="00AA0E17" w:rsidP="00AA0E17">
      <w:pPr>
        <w:tabs>
          <w:tab w:val="left" w:pos="1136"/>
          <w:tab w:val="left" w:pos="10934"/>
        </w:tabs>
        <w:spacing w:after="0" w:line="240" w:lineRule="auto"/>
        <w:ind w:right="314"/>
        <w:jc w:val="both"/>
        <w:rPr>
          <w:rFonts w:ascii="Liberation Serif" w:hAnsi="Liberation Serif" w:cs="Liberation Serif"/>
          <w:lang w:eastAsia="ru-RU"/>
        </w:rPr>
      </w:pPr>
    </w:p>
    <w:p w:rsidR="00AA0E17" w:rsidRDefault="005F46BE" w:rsidP="00AA0E17">
      <w:pPr>
        <w:tabs>
          <w:tab w:val="left" w:pos="1136"/>
          <w:tab w:val="left" w:pos="10934"/>
        </w:tabs>
        <w:spacing w:after="0" w:line="240" w:lineRule="auto"/>
        <w:ind w:right="314"/>
        <w:jc w:val="both"/>
        <w:rPr>
          <w:rFonts w:ascii="Liberation Serif" w:hAnsi="Liberation Serif" w:cs="Liberation Serif"/>
          <w:lang w:eastAsia="ru-RU"/>
        </w:rPr>
      </w:pPr>
      <w:hyperlink r:id="rId13" w:history="1">
        <w:r w:rsidR="00AA0E17" w:rsidRPr="009C5CC3">
          <w:rPr>
            <w:rStyle w:val="a7"/>
            <w:rFonts w:ascii="Liberation Serif" w:hAnsi="Liberation Serif" w:cs="Liberation Serif"/>
            <w:lang w:eastAsia="ru-RU"/>
          </w:rPr>
          <w:t>https://sferum.ru/?p=messages&amp;join=4/udWYk2MBHEZo6eN4pCPtiOtKoZkCBmozo=</w:t>
        </w:r>
      </w:hyperlink>
    </w:p>
    <w:p w:rsidR="00E24517" w:rsidRDefault="00E24517" w:rsidP="00326788">
      <w:pPr>
        <w:spacing w:after="0"/>
        <w:jc w:val="both"/>
      </w:pPr>
      <w:bookmarkStart w:id="0" w:name="_GoBack"/>
      <w:bookmarkEnd w:id="0"/>
    </w:p>
    <w:sectPr w:rsidR="00E24517" w:rsidSect="00763DD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F54"/>
    <w:rsid w:val="00035C6E"/>
    <w:rsid w:val="00041E31"/>
    <w:rsid w:val="0004732A"/>
    <w:rsid w:val="00072587"/>
    <w:rsid w:val="000B5BB9"/>
    <w:rsid w:val="002202A5"/>
    <w:rsid w:val="00234B66"/>
    <w:rsid w:val="00277A56"/>
    <w:rsid w:val="00284157"/>
    <w:rsid w:val="002D3EDA"/>
    <w:rsid w:val="003101D3"/>
    <w:rsid w:val="00326788"/>
    <w:rsid w:val="003462F2"/>
    <w:rsid w:val="004045AB"/>
    <w:rsid w:val="005A6B30"/>
    <w:rsid w:val="005F46BE"/>
    <w:rsid w:val="00680C9D"/>
    <w:rsid w:val="006B34D4"/>
    <w:rsid w:val="006E564D"/>
    <w:rsid w:val="00736749"/>
    <w:rsid w:val="00744FEE"/>
    <w:rsid w:val="00763DD2"/>
    <w:rsid w:val="00783CE1"/>
    <w:rsid w:val="0078613F"/>
    <w:rsid w:val="007A555E"/>
    <w:rsid w:val="007B48F2"/>
    <w:rsid w:val="007D5ACC"/>
    <w:rsid w:val="007E0B8A"/>
    <w:rsid w:val="00805437"/>
    <w:rsid w:val="0081735B"/>
    <w:rsid w:val="00854B01"/>
    <w:rsid w:val="00875F54"/>
    <w:rsid w:val="00881540"/>
    <w:rsid w:val="008846A2"/>
    <w:rsid w:val="008A37C2"/>
    <w:rsid w:val="008B1290"/>
    <w:rsid w:val="009C48BB"/>
    <w:rsid w:val="009E5F26"/>
    <w:rsid w:val="009E78EE"/>
    <w:rsid w:val="00AA0E17"/>
    <w:rsid w:val="00AA2F2E"/>
    <w:rsid w:val="00AA7B41"/>
    <w:rsid w:val="00AD5AD3"/>
    <w:rsid w:val="00B8152F"/>
    <w:rsid w:val="00B8295C"/>
    <w:rsid w:val="00BA40CA"/>
    <w:rsid w:val="00BB0752"/>
    <w:rsid w:val="00C44E7B"/>
    <w:rsid w:val="00C531E2"/>
    <w:rsid w:val="00CF6512"/>
    <w:rsid w:val="00D10B2C"/>
    <w:rsid w:val="00D17206"/>
    <w:rsid w:val="00D54998"/>
    <w:rsid w:val="00D55C7E"/>
    <w:rsid w:val="00D9155C"/>
    <w:rsid w:val="00DF70D6"/>
    <w:rsid w:val="00E24517"/>
    <w:rsid w:val="00E24955"/>
    <w:rsid w:val="00E775C2"/>
    <w:rsid w:val="00EA314B"/>
    <w:rsid w:val="00EB3A9E"/>
    <w:rsid w:val="00F224CD"/>
    <w:rsid w:val="00F4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98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68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80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531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55532_1338" TargetMode="External"/><Relationship Id="rId13" Type="http://schemas.openxmlformats.org/officeDocument/2006/relationships/hyperlink" Target="https://sferum.ru/?p=messages&amp;join=4/udWYk2MBHEZo6eN4pCPtiOtKoZkCBmozo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czLe/P5UQGhBNo" TargetMode="External"/><Relationship Id="rId12" Type="http://schemas.openxmlformats.org/officeDocument/2006/relationships/hyperlink" Target="https://vk.com/wall-217095449_13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4298163_4736" TargetMode="External"/><Relationship Id="rId11" Type="http://schemas.openxmlformats.org/officeDocument/2006/relationships/hyperlink" Target="https://vk.com/wall-217095449_1365" TargetMode="External"/><Relationship Id="rId5" Type="http://schemas.openxmlformats.org/officeDocument/2006/relationships/hyperlink" Target="https://vk.com/wall-194298163_478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17095449_1373" TargetMode="External"/><Relationship Id="rId4" Type="http://schemas.openxmlformats.org/officeDocument/2006/relationships/hyperlink" Target="https://vk.com/wall-194298163_4793" TargetMode="External"/><Relationship Id="rId9" Type="http://schemas.openxmlformats.org/officeDocument/2006/relationships/hyperlink" Target="https://dou30solnyshko.tvoysadik.ru/news-svc/item?id=836537&amp;lang=ru&amp;type=news&amp;site_type=scho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2024-02-21T09:05:00Z</cp:lastPrinted>
  <dcterms:created xsi:type="dcterms:W3CDTF">2021-01-20T05:15:00Z</dcterms:created>
  <dcterms:modified xsi:type="dcterms:W3CDTF">2025-01-22T06:49:00Z</dcterms:modified>
</cp:coreProperties>
</file>