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C" w:rsidRDefault="0076162C" w:rsidP="0076162C">
      <w:pPr>
        <w:jc w:val="both"/>
        <w:rPr>
          <w:sz w:val="24"/>
          <w:szCs w:val="24"/>
        </w:rPr>
      </w:pPr>
      <w:r w:rsidRPr="0076162C">
        <w:rPr>
          <w:sz w:val="24"/>
          <w:szCs w:val="24"/>
        </w:rPr>
        <w:t xml:space="preserve">        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>Аналитическая справка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>о состоянии детского дорожно-транспортного травматизма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 xml:space="preserve">в городе Нижний Тагил и </w:t>
      </w:r>
      <w:proofErr w:type="spellStart"/>
      <w:r w:rsidRPr="00332251">
        <w:rPr>
          <w:b/>
          <w:sz w:val="26"/>
          <w:szCs w:val="26"/>
        </w:rPr>
        <w:t>Горноуральском</w:t>
      </w:r>
      <w:proofErr w:type="spellEnd"/>
      <w:r w:rsidRPr="00332251">
        <w:rPr>
          <w:b/>
          <w:sz w:val="26"/>
          <w:szCs w:val="26"/>
        </w:rPr>
        <w:t xml:space="preserve"> городском округе</w:t>
      </w:r>
    </w:p>
    <w:p w:rsidR="0076162C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  <w:r w:rsidRPr="00332251">
        <w:rPr>
          <w:b/>
          <w:sz w:val="26"/>
          <w:szCs w:val="26"/>
        </w:rPr>
        <w:t>за 7 месяцев 2025 года.</w:t>
      </w:r>
    </w:p>
    <w:p w:rsidR="00332251" w:rsidRPr="00332251" w:rsidRDefault="00332251" w:rsidP="00332251">
      <w:pPr>
        <w:tabs>
          <w:tab w:val="left" w:pos="9180"/>
        </w:tabs>
        <w:jc w:val="center"/>
        <w:rPr>
          <w:b/>
          <w:sz w:val="26"/>
          <w:szCs w:val="26"/>
        </w:rPr>
      </w:pPr>
    </w:p>
    <w:p w:rsidR="0076162C" w:rsidRPr="0076162C" w:rsidRDefault="0076162C" w:rsidP="0076162C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4"/>
          <w:szCs w:val="24"/>
        </w:rPr>
        <w:t xml:space="preserve">        </w:t>
      </w:r>
      <w:r w:rsidRPr="0076162C">
        <w:rPr>
          <w:sz w:val="24"/>
          <w:szCs w:val="24"/>
        </w:rPr>
        <w:t xml:space="preserve"> </w:t>
      </w:r>
      <w:r w:rsidRPr="0076162C">
        <w:rPr>
          <w:sz w:val="26"/>
          <w:szCs w:val="26"/>
        </w:rPr>
        <w:t xml:space="preserve">По итогам </w:t>
      </w:r>
      <w:r w:rsidRPr="004D2975">
        <w:rPr>
          <w:b/>
          <w:sz w:val="26"/>
          <w:szCs w:val="26"/>
        </w:rPr>
        <w:t xml:space="preserve">семи </w:t>
      </w:r>
      <w:r w:rsidRPr="0076162C">
        <w:rPr>
          <w:b/>
          <w:sz w:val="26"/>
          <w:szCs w:val="26"/>
        </w:rPr>
        <w:t>месяцев 2025 года</w:t>
      </w:r>
      <w:r w:rsidRPr="0076162C">
        <w:rPr>
          <w:sz w:val="26"/>
          <w:szCs w:val="26"/>
        </w:rPr>
        <w:t xml:space="preserve"> на территории обслуживания </w:t>
      </w:r>
      <w:r w:rsidR="00332251">
        <w:rPr>
          <w:sz w:val="26"/>
          <w:szCs w:val="26"/>
        </w:rPr>
        <w:t xml:space="preserve">Госавтоинспекции </w:t>
      </w:r>
      <w:r w:rsidRPr="0076162C">
        <w:rPr>
          <w:sz w:val="26"/>
          <w:szCs w:val="26"/>
        </w:rPr>
        <w:t>МУ МВД России «Нижнетагильское» с</w:t>
      </w:r>
      <w:r w:rsidRPr="0076162C">
        <w:rPr>
          <w:rFonts w:eastAsia="Calibri"/>
          <w:sz w:val="26"/>
          <w:szCs w:val="26"/>
          <w:lang w:eastAsia="en-US"/>
        </w:rPr>
        <w:t xml:space="preserve"> участием детей зарегистрировано </w:t>
      </w:r>
      <w:r w:rsidR="00332251">
        <w:rPr>
          <w:rFonts w:eastAsia="Calibri"/>
          <w:sz w:val="26"/>
          <w:szCs w:val="26"/>
          <w:lang w:eastAsia="en-US"/>
        </w:rPr>
        <w:t>20</w:t>
      </w:r>
      <w:r w:rsidRPr="0076162C">
        <w:rPr>
          <w:rFonts w:eastAsia="Calibri"/>
          <w:sz w:val="26"/>
          <w:szCs w:val="26"/>
          <w:lang w:eastAsia="en-US"/>
        </w:rPr>
        <w:t xml:space="preserve"> ДТП </w:t>
      </w:r>
      <w:r w:rsidR="00332251">
        <w:rPr>
          <w:rFonts w:eastAsia="Calibri"/>
          <w:sz w:val="26"/>
          <w:szCs w:val="26"/>
          <w:lang w:eastAsia="en-US"/>
        </w:rPr>
        <w:t>(21</w:t>
      </w:r>
      <w:r w:rsidRPr="0076162C">
        <w:rPr>
          <w:rFonts w:eastAsia="Calibri"/>
          <w:sz w:val="26"/>
          <w:szCs w:val="26"/>
          <w:lang w:eastAsia="en-US"/>
        </w:rPr>
        <w:t xml:space="preserve">; </w:t>
      </w:r>
      <w:r w:rsidR="00332251">
        <w:rPr>
          <w:rFonts w:eastAsia="Calibri"/>
          <w:sz w:val="26"/>
          <w:szCs w:val="26"/>
          <w:lang w:eastAsia="en-US"/>
        </w:rPr>
        <w:t>-4,8</w:t>
      </w:r>
      <w:r w:rsidRPr="0076162C">
        <w:rPr>
          <w:rFonts w:eastAsia="Calibri"/>
          <w:sz w:val="26"/>
          <w:szCs w:val="26"/>
          <w:lang w:eastAsia="en-US"/>
        </w:rPr>
        <w:t>%</w:t>
      </w:r>
      <w:r w:rsidR="00332251">
        <w:rPr>
          <w:rFonts w:eastAsia="Calibri"/>
          <w:sz w:val="26"/>
          <w:szCs w:val="26"/>
          <w:lang w:eastAsia="en-US"/>
        </w:rPr>
        <w:t>), в которых травмы получили 26</w:t>
      </w:r>
      <w:r w:rsidRPr="0076162C">
        <w:rPr>
          <w:rFonts w:eastAsia="Calibri"/>
          <w:sz w:val="26"/>
          <w:szCs w:val="26"/>
          <w:lang w:eastAsia="en-US"/>
        </w:rPr>
        <w:t xml:space="preserve"> </w:t>
      </w:r>
      <w:r w:rsidR="00332251">
        <w:rPr>
          <w:rFonts w:eastAsia="Calibri"/>
          <w:sz w:val="26"/>
          <w:szCs w:val="26"/>
          <w:lang w:eastAsia="en-US"/>
        </w:rPr>
        <w:t>детей (</w:t>
      </w:r>
      <w:proofErr w:type="gramStart"/>
      <w:r w:rsidR="00332251">
        <w:rPr>
          <w:rFonts w:eastAsia="Calibri"/>
          <w:sz w:val="26"/>
          <w:szCs w:val="26"/>
          <w:lang w:eastAsia="en-US"/>
        </w:rPr>
        <w:t>25;+</w:t>
      </w:r>
      <w:proofErr w:type="gramEnd"/>
      <w:r w:rsidR="00332251">
        <w:rPr>
          <w:rFonts w:eastAsia="Calibri"/>
          <w:sz w:val="26"/>
          <w:szCs w:val="26"/>
          <w:lang w:eastAsia="en-US"/>
        </w:rPr>
        <w:t xml:space="preserve">4%). Гибели детей </w:t>
      </w:r>
      <w:r w:rsidRPr="0076162C">
        <w:rPr>
          <w:rFonts w:eastAsia="Calibri"/>
          <w:sz w:val="26"/>
          <w:szCs w:val="26"/>
          <w:lang w:eastAsia="en-US"/>
        </w:rPr>
        <w:t xml:space="preserve">не допущено (0).   </w:t>
      </w:r>
    </w:p>
    <w:p w:rsidR="0076162C" w:rsidRPr="0076162C" w:rsidRDefault="0076162C" w:rsidP="0076162C">
      <w:pPr>
        <w:jc w:val="both"/>
        <w:rPr>
          <w:rFonts w:eastAsia="Calibri"/>
          <w:sz w:val="26"/>
          <w:szCs w:val="26"/>
          <w:lang w:eastAsia="en-US"/>
        </w:rPr>
      </w:pPr>
      <w:r w:rsidRPr="0076162C">
        <w:rPr>
          <w:rFonts w:eastAsia="Calibri"/>
          <w:sz w:val="26"/>
          <w:szCs w:val="26"/>
          <w:lang w:eastAsia="en-US"/>
        </w:rPr>
        <w:t xml:space="preserve">         Зафиксирован рост ДТП с участием </w:t>
      </w:r>
      <w:r w:rsidRPr="0076162C">
        <w:rPr>
          <w:rFonts w:eastAsia="Calibri"/>
          <w:b/>
          <w:sz w:val="26"/>
          <w:szCs w:val="26"/>
          <w:lang w:eastAsia="en-US"/>
        </w:rPr>
        <w:t>детей – пешеходов.</w:t>
      </w:r>
      <w:r w:rsidR="00332251">
        <w:rPr>
          <w:rFonts w:eastAsia="Calibri"/>
          <w:sz w:val="26"/>
          <w:szCs w:val="26"/>
          <w:lang w:eastAsia="en-US"/>
        </w:rPr>
        <w:t xml:space="preserve"> Так зарегистрировано 6</w:t>
      </w:r>
      <w:r w:rsidRPr="0076162C">
        <w:rPr>
          <w:rFonts w:eastAsia="Calibri"/>
          <w:sz w:val="26"/>
          <w:szCs w:val="26"/>
          <w:lang w:eastAsia="en-US"/>
        </w:rPr>
        <w:t xml:space="preserve"> ДТП</w:t>
      </w:r>
      <w:r w:rsidR="00332251">
        <w:rPr>
          <w:rFonts w:eastAsia="Calibri"/>
          <w:sz w:val="26"/>
          <w:szCs w:val="26"/>
          <w:lang w:eastAsia="en-US"/>
        </w:rPr>
        <w:t xml:space="preserve"> (</w:t>
      </w:r>
      <w:proofErr w:type="gramStart"/>
      <w:r w:rsidR="00332251">
        <w:rPr>
          <w:rFonts w:eastAsia="Calibri"/>
          <w:sz w:val="26"/>
          <w:szCs w:val="26"/>
          <w:lang w:eastAsia="en-US"/>
        </w:rPr>
        <w:t>3;+</w:t>
      </w:r>
      <w:proofErr w:type="gramEnd"/>
      <w:r w:rsidR="00332251">
        <w:rPr>
          <w:rFonts w:eastAsia="Calibri"/>
          <w:sz w:val="26"/>
          <w:szCs w:val="26"/>
          <w:lang w:eastAsia="en-US"/>
        </w:rPr>
        <w:t>10</w:t>
      </w:r>
      <w:r w:rsidRPr="0076162C">
        <w:rPr>
          <w:rFonts w:eastAsia="Calibri"/>
          <w:sz w:val="26"/>
          <w:szCs w:val="26"/>
          <w:lang w:eastAsia="en-US"/>
        </w:rPr>
        <w:t xml:space="preserve">0%) в результате которых травмировались </w:t>
      </w:r>
      <w:r w:rsidR="00332251">
        <w:rPr>
          <w:rFonts w:eastAsia="Calibri"/>
          <w:sz w:val="26"/>
          <w:szCs w:val="26"/>
          <w:lang w:eastAsia="en-US"/>
        </w:rPr>
        <w:t>6 детей (3;+10</w:t>
      </w:r>
      <w:r w:rsidRPr="0076162C">
        <w:rPr>
          <w:rFonts w:eastAsia="Calibri"/>
          <w:sz w:val="26"/>
          <w:szCs w:val="26"/>
          <w:lang w:eastAsia="en-US"/>
        </w:rPr>
        <w:t>0%). Стоит отметить, что 2 ДТП произошли на пешех</w:t>
      </w:r>
      <w:r w:rsidR="00332251">
        <w:rPr>
          <w:rFonts w:eastAsia="Calibri"/>
          <w:sz w:val="26"/>
          <w:szCs w:val="26"/>
          <w:lang w:eastAsia="en-US"/>
        </w:rPr>
        <w:t xml:space="preserve">одном переходе. </w:t>
      </w:r>
      <w:r w:rsidR="00760C86">
        <w:rPr>
          <w:rFonts w:eastAsia="Calibri"/>
          <w:sz w:val="26"/>
          <w:szCs w:val="26"/>
          <w:lang w:eastAsia="en-US"/>
        </w:rPr>
        <w:t>Также 2 факта произо</w:t>
      </w:r>
      <w:r w:rsidR="009B4C34">
        <w:rPr>
          <w:rFonts w:eastAsia="Calibri"/>
          <w:sz w:val="26"/>
          <w:szCs w:val="26"/>
          <w:lang w:eastAsia="en-US"/>
        </w:rPr>
        <w:t xml:space="preserve">шли </w:t>
      </w:r>
      <w:r w:rsidRPr="0076162C">
        <w:rPr>
          <w:rFonts w:eastAsia="Calibri"/>
          <w:sz w:val="26"/>
          <w:szCs w:val="26"/>
          <w:lang w:eastAsia="en-US"/>
        </w:rPr>
        <w:t>по собственной неосторожности несовершеннолетних</w:t>
      </w:r>
      <w:r w:rsidR="00760C86">
        <w:rPr>
          <w:rFonts w:eastAsia="Calibri"/>
          <w:sz w:val="26"/>
          <w:szCs w:val="26"/>
          <w:lang w:eastAsia="en-US"/>
        </w:rPr>
        <w:t xml:space="preserve"> (0)</w:t>
      </w:r>
      <w:bookmarkStart w:id="0" w:name="_GoBack"/>
      <w:bookmarkEnd w:id="0"/>
      <w:r w:rsidRPr="0076162C">
        <w:rPr>
          <w:rFonts w:eastAsia="Calibri"/>
          <w:sz w:val="26"/>
          <w:szCs w:val="26"/>
          <w:lang w:eastAsia="en-US"/>
        </w:rPr>
        <w:t>.</w:t>
      </w:r>
    </w:p>
    <w:p w:rsidR="0076162C" w:rsidRPr="0076162C" w:rsidRDefault="0076162C" w:rsidP="0076162C">
      <w:pPr>
        <w:jc w:val="both"/>
        <w:rPr>
          <w:rFonts w:eastAsia="Calibri"/>
          <w:sz w:val="26"/>
          <w:szCs w:val="26"/>
          <w:lang w:eastAsia="en-US"/>
        </w:rPr>
      </w:pPr>
      <w:r w:rsidRPr="0076162C">
        <w:rPr>
          <w:rFonts w:eastAsia="Calibri"/>
          <w:sz w:val="26"/>
          <w:szCs w:val="26"/>
          <w:lang w:eastAsia="en-US"/>
        </w:rPr>
        <w:t xml:space="preserve">       С участием </w:t>
      </w:r>
      <w:r w:rsidRPr="0076162C">
        <w:rPr>
          <w:rFonts w:eastAsia="Calibri"/>
          <w:b/>
          <w:sz w:val="26"/>
          <w:szCs w:val="26"/>
          <w:lang w:eastAsia="en-US"/>
        </w:rPr>
        <w:t>детей - пассажиров</w:t>
      </w:r>
      <w:r w:rsidR="003D468C">
        <w:rPr>
          <w:rFonts w:eastAsia="Calibri"/>
          <w:sz w:val="26"/>
          <w:szCs w:val="26"/>
          <w:lang w:eastAsia="en-US"/>
        </w:rPr>
        <w:t xml:space="preserve"> зарегистрировано 7 </w:t>
      </w:r>
      <w:r w:rsidRPr="0076162C">
        <w:rPr>
          <w:rFonts w:eastAsia="Calibri"/>
          <w:sz w:val="26"/>
          <w:szCs w:val="26"/>
          <w:lang w:eastAsia="en-US"/>
        </w:rPr>
        <w:t xml:space="preserve">ДТП </w:t>
      </w:r>
      <w:r w:rsidR="00743477">
        <w:rPr>
          <w:rFonts w:eastAsia="Calibri"/>
          <w:sz w:val="26"/>
          <w:szCs w:val="26"/>
          <w:lang w:eastAsia="en-US"/>
        </w:rPr>
        <w:t>(</w:t>
      </w:r>
      <w:proofErr w:type="gramStart"/>
      <w:r w:rsidR="00743477">
        <w:rPr>
          <w:rFonts w:eastAsia="Calibri"/>
          <w:sz w:val="26"/>
          <w:szCs w:val="26"/>
          <w:lang w:eastAsia="en-US"/>
        </w:rPr>
        <w:t>8</w:t>
      </w:r>
      <w:r w:rsidR="003D468C">
        <w:rPr>
          <w:rFonts w:eastAsia="Calibri"/>
          <w:sz w:val="26"/>
          <w:szCs w:val="26"/>
          <w:lang w:eastAsia="en-US"/>
        </w:rPr>
        <w:t>;-</w:t>
      </w:r>
      <w:proofErr w:type="gramEnd"/>
      <w:r w:rsidR="003D468C">
        <w:rPr>
          <w:rFonts w:eastAsia="Calibri"/>
          <w:sz w:val="26"/>
          <w:szCs w:val="26"/>
          <w:lang w:eastAsia="en-US"/>
        </w:rPr>
        <w:t>12.5%</w:t>
      </w:r>
      <w:r w:rsidRPr="0076162C">
        <w:rPr>
          <w:rFonts w:eastAsia="Calibri"/>
          <w:sz w:val="26"/>
          <w:szCs w:val="26"/>
          <w:lang w:eastAsia="en-US"/>
        </w:rPr>
        <w:t>), в резул</w:t>
      </w:r>
      <w:r w:rsidR="003D468C">
        <w:rPr>
          <w:rFonts w:eastAsia="Calibri"/>
          <w:sz w:val="26"/>
          <w:szCs w:val="26"/>
          <w:lang w:eastAsia="en-US"/>
        </w:rPr>
        <w:t xml:space="preserve">ьтате которых травмы получили 12 детей (12; </w:t>
      </w:r>
      <w:proofErr w:type="spellStart"/>
      <w:r w:rsidR="003D468C">
        <w:rPr>
          <w:rFonts w:eastAsia="Calibri"/>
          <w:sz w:val="26"/>
          <w:szCs w:val="26"/>
          <w:lang w:eastAsia="en-US"/>
        </w:rPr>
        <w:t>стаб</w:t>
      </w:r>
      <w:proofErr w:type="spellEnd"/>
      <w:r w:rsidRPr="0076162C">
        <w:rPr>
          <w:rFonts w:eastAsia="Calibri"/>
          <w:sz w:val="26"/>
          <w:szCs w:val="26"/>
          <w:lang w:eastAsia="en-US"/>
        </w:rPr>
        <w:t>).</w:t>
      </w:r>
    </w:p>
    <w:p w:rsidR="0076162C" w:rsidRPr="0076162C" w:rsidRDefault="0076162C" w:rsidP="0076162C">
      <w:pPr>
        <w:jc w:val="both"/>
        <w:rPr>
          <w:rFonts w:eastAsia="Calibri"/>
          <w:sz w:val="26"/>
          <w:szCs w:val="26"/>
          <w:lang w:eastAsia="en-US"/>
        </w:rPr>
      </w:pPr>
      <w:r w:rsidRPr="0076162C">
        <w:rPr>
          <w:rFonts w:eastAsia="Calibri"/>
          <w:sz w:val="26"/>
          <w:szCs w:val="26"/>
          <w:lang w:eastAsia="en-US"/>
        </w:rPr>
        <w:t xml:space="preserve">   </w:t>
      </w:r>
      <w:r w:rsidR="003D468C">
        <w:rPr>
          <w:rFonts w:eastAsia="Calibri"/>
          <w:sz w:val="26"/>
          <w:szCs w:val="26"/>
          <w:lang w:eastAsia="en-US"/>
        </w:rPr>
        <w:t xml:space="preserve">    </w:t>
      </w:r>
      <w:r w:rsidR="009B4C34">
        <w:rPr>
          <w:rFonts w:eastAsia="Calibri"/>
          <w:sz w:val="26"/>
          <w:szCs w:val="26"/>
          <w:lang w:eastAsia="en-US"/>
        </w:rPr>
        <w:t xml:space="preserve">Отмечено снижение количества ДТП с участием детей велосипедистов и детей водителей-мототранспорта. С </w:t>
      </w:r>
      <w:r w:rsidRPr="0076162C">
        <w:rPr>
          <w:rFonts w:eastAsia="Calibri"/>
          <w:sz w:val="26"/>
          <w:szCs w:val="26"/>
          <w:lang w:eastAsia="en-US"/>
        </w:rPr>
        <w:t xml:space="preserve">участием </w:t>
      </w:r>
      <w:r w:rsidR="003D468C">
        <w:rPr>
          <w:rFonts w:eastAsia="Calibri"/>
          <w:b/>
          <w:sz w:val="26"/>
          <w:szCs w:val="26"/>
          <w:lang w:eastAsia="en-US"/>
        </w:rPr>
        <w:t>детей – велосипедистов</w:t>
      </w:r>
      <w:r w:rsidR="009B4C34">
        <w:rPr>
          <w:rFonts w:eastAsia="Calibri"/>
          <w:sz w:val="26"/>
          <w:szCs w:val="26"/>
          <w:lang w:eastAsia="en-US"/>
        </w:rPr>
        <w:t xml:space="preserve"> произошло 2 ДТП (</w:t>
      </w:r>
      <w:proofErr w:type="gramStart"/>
      <w:r w:rsidR="009B4C34">
        <w:rPr>
          <w:rFonts w:eastAsia="Calibri"/>
          <w:sz w:val="26"/>
          <w:szCs w:val="26"/>
          <w:lang w:eastAsia="en-US"/>
        </w:rPr>
        <w:t>4</w:t>
      </w:r>
      <w:r w:rsidR="003D468C">
        <w:rPr>
          <w:rFonts w:eastAsia="Calibri"/>
          <w:sz w:val="26"/>
          <w:szCs w:val="26"/>
          <w:lang w:eastAsia="en-US"/>
        </w:rPr>
        <w:t>;-</w:t>
      </w:r>
      <w:proofErr w:type="gramEnd"/>
      <w:r w:rsidR="003D468C">
        <w:rPr>
          <w:rFonts w:eastAsia="Calibri"/>
          <w:sz w:val="26"/>
          <w:szCs w:val="26"/>
          <w:lang w:eastAsia="en-US"/>
        </w:rPr>
        <w:t>50</w:t>
      </w:r>
      <w:r w:rsidRPr="0076162C">
        <w:rPr>
          <w:rFonts w:eastAsia="Calibri"/>
          <w:sz w:val="26"/>
          <w:szCs w:val="26"/>
          <w:lang w:eastAsia="en-US"/>
        </w:rPr>
        <w:t>%)</w:t>
      </w:r>
      <w:r w:rsidR="009B4C34">
        <w:rPr>
          <w:rFonts w:eastAsia="Calibri"/>
          <w:sz w:val="26"/>
          <w:szCs w:val="26"/>
          <w:lang w:eastAsia="en-US"/>
        </w:rPr>
        <w:t xml:space="preserve">, травмировались двое </w:t>
      </w:r>
      <w:r w:rsidR="009B4C34">
        <w:rPr>
          <w:rFonts w:eastAsia="Calibri"/>
          <w:sz w:val="26"/>
          <w:szCs w:val="26"/>
          <w:lang w:eastAsia="en-US"/>
        </w:rPr>
        <w:t>(4;-50</w:t>
      </w:r>
      <w:r w:rsidR="009B4C34" w:rsidRPr="0076162C">
        <w:rPr>
          <w:rFonts w:eastAsia="Calibri"/>
          <w:sz w:val="26"/>
          <w:szCs w:val="26"/>
          <w:lang w:eastAsia="en-US"/>
        </w:rPr>
        <w:t>%)</w:t>
      </w:r>
      <w:r w:rsidR="009B4C34">
        <w:rPr>
          <w:rFonts w:eastAsia="Calibri"/>
          <w:sz w:val="26"/>
          <w:szCs w:val="26"/>
          <w:lang w:eastAsia="en-US"/>
        </w:rPr>
        <w:t xml:space="preserve">. </w:t>
      </w:r>
      <w:r w:rsidRPr="0076162C">
        <w:rPr>
          <w:rFonts w:eastAsia="Calibri"/>
          <w:sz w:val="26"/>
          <w:szCs w:val="26"/>
          <w:lang w:eastAsia="en-US"/>
        </w:rPr>
        <w:t xml:space="preserve">С участием </w:t>
      </w:r>
      <w:r w:rsidRPr="0076162C">
        <w:rPr>
          <w:rFonts w:eastAsia="Calibri"/>
          <w:b/>
          <w:sz w:val="26"/>
          <w:szCs w:val="26"/>
          <w:lang w:eastAsia="en-US"/>
        </w:rPr>
        <w:t xml:space="preserve">детей-водителей, управляющих </w:t>
      </w:r>
      <w:proofErr w:type="spellStart"/>
      <w:r w:rsidRPr="0076162C">
        <w:rPr>
          <w:rFonts w:eastAsia="Calibri"/>
          <w:b/>
          <w:sz w:val="26"/>
          <w:szCs w:val="26"/>
          <w:lang w:eastAsia="en-US"/>
        </w:rPr>
        <w:t>мототехникой</w:t>
      </w:r>
      <w:proofErr w:type="spellEnd"/>
      <w:r w:rsidR="009B4C34">
        <w:rPr>
          <w:rFonts w:eastAsia="Calibri"/>
          <w:sz w:val="26"/>
          <w:szCs w:val="26"/>
          <w:lang w:eastAsia="en-US"/>
        </w:rPr>
        <w:t xml:space="preserve"> зарегистрировано 3</w:t>
      </w:r>
      <w:r w:rsidRPr="0076162C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76162C">
        <w:rPr>
          <w:rFonts w:eastAsia="Calibri"/>
          <w:sz w:val="26"/>
          <w:szCs w:val="26"/>
          <w:lang w:eastAsia="en-US"/>
        </w:rPr>
        <w:t xml:space="preserve">ДТП </w:t>
      </w:r>
      <w:r w:rsidR="009B4C34">
        <w:rPr>
          <w:rFonts w:eastAsia="Calibri"/>
          <w:sz w:val="26"/>
          <w:szCs w:val="26"/>
          <w:lang w:eastAsia="en-US"/>
        </w:rPr>
        <w:t xml:space="preserve"> (</w:t>
      </w:r>
      <w:proofErr w:type="gramEnd"/>
      <w:r w:rsidR="009B4C34">
        <w:rPr>
          <w:rFonts w:eastAsia="Calibri"/>
          <w:sz w:val="26"/>
          <w:szCs w:val="26"/>
          <w:lang w:eastAsia="en-US"/>
        </w:rPr>
        <w:t>4;-25%</w:t>
      </w:r>
      <w:r w:rsidRPr="0076162C">
        <w:rPr>
          <w:rFonts w:eastAsia="Calibri"/>
          <w:sz w:val="26"/>
          <w:szCs w:val="26"/>
          <w:lang w:eastAsia="en-US"/>
        </w:rPr>
        <w:t xml:space="preserve">), в результате которых травмы получили 3 ребенка </w:t>
      </w:r>
      <w:r w:rsidR="009B4C34">
        <w:rPr>
          <w:rFonts w:eastAsia="Calibri"/>
          <w:sz w:val="26"/>
          <w:szCs w:val="26"/>
          <w:lang w:eastAsia="en-US"/>
        </w:rPr>
        <w:t>(4;-25%</w:t>
      </w:r>
      <w:r w:rsidR="009B4C34" w:rsidRPr="0076162C">
        <w:rPr>
          <w:rFonts w:eastAsia="Calibri"/>
          <w:sz w:val="26"/>
          <w:szCs w:val="26"/>
          <w:lang w:eastAsia="en-US"/>
        </w:rPr>
        <w:t>)</w:t>
      </w:r>
      <w:r w:rsidR="009B4C34">
        <w:rPr>
          <w:rFonts w:eastAsia="Calibri"/>
          <w:sz w:val="26"/>
          <w:szCs w:val="26"/>
          <w:lang w:eastAsia="en-US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2024 год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napToGrid w:val="0"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травм.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8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3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proofErr w:type="spellStart"/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</w:t>
            </w:r>
          </w:p>
        </w:tc>
      </w:tr>
      <w:tr w:rsidR="0076162C" w:rsidRPr="0076162C" w:rsidTr="00390A4E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12</w:t>
            </w:r>
          </w:p>
        </w:tc>
      </w:tr>
      <w:tr w:rsidR="0076162C" w:rsidRPr="0076162C" w:rsidTr="00390A4E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162C" w:rsidRPr="0076162C" w:rsidRDefault="0076162C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 w:rsidRPr="0076162C">
              <w:rPr>
                <w:rFonts w:eastAsia="Source Han Sans CN Regular"/>
                <w:b/>
                <w:kern w:val="2"/>
                <w:sz w:val="24"/>
                <w:szCs w:val="24"/>
                <w:lang w:val="x-none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62C" w:rsidRPr="0076162C" w:rsidRDefault="004D2975" w:rsidP="0076162C">
            <w:pPr>
              <w:widowControl w:val="0"/>
              <w:tabs>
                <w:tab w:val="left" w:pos="9180"/>
              </w:tabs>
              <w:suppressAutoHyphens/>
              <w:spacing w:line="256" w:lineRule="auto"/>
              <w:jc w:val="center"/>
              <w:rPr>
                <w:rFonts w:eastAsia="Source Han Sans CN Regular"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Source Han Sans CN Regular"/>
                <w:kern w:val="2"/>
                <w:sz w:val="24"/>
                <w:szCs w:val="24"/>
                <w:lang w:val="x-none"/>
              </w:rPr>
              <w:t>25</w:t>
            </w:r>
          </w:p>
        </w:tc>
      </w:tr>
    </w:tbl>
    <w:p w:rsidR="0076162C" w:rsidRPr="0076162C" w:rsidRDefault="0076162C" w:rsidP="0076162C">
      <w:pPr>
        <w:suppressAutoHyphens/>
        <w:jc w:val="both"/>
        <w:rPr>
          <w:sz w:val="24"/>
          <w:szCs w:val="24"/>
        </w:rPr>
      </w:pPr>
    </w:p>
    <w:p w:rsidR="0076162C" w:rsidRPr="0076162C" w:rsidRDefault="0076162C" w:rsidP="0076162C">
      <w:pPr>
        <w:pStyle w:val="a3"/>
        <w:tabs>
          <w:tab w:val="left" w:pos="9180"/>
        </w:tabs>
        <w:spacing w:before="0" w:beforeAutospacing="0" w:after="0" w:afterAutospacing="0"/>
        <w:ind w:right="-545" w:hanging="540"/>
        <w:jc w:val="both"/>
        <w:rPr>
          <w:color w:val="000000"/>
          <w:sz w:val="26"/>
          <w:szCs w:val="26"/>
        </w:rPr>
      </w:pPr>
      <w:r w:rsidRPr="0076162C">
        <w:rPr>
          <w:color w:val="2C2D2E"/>
          <w:sz w:val="26"/>
          <w:szCs w:val="26"/>
          <w:shd w:val="clear" w:color="auto" w:fill="FFFFFF"/>
        </w:rPr>
        <w:t xml:space="preserve">         </w:t>
      </w:r>
      <w:r w:rsidRPr="0076162C">
        <w:rPr>
          <w:b/>
          <w:color w:val="000000"/>
          <w:sz w:val="26"/>
          <w:szCs w:val="26"/>
          <w:u w:val="single"/>
        </w:rPr>
        <w:t xml:space="preserve">        В связи с </w:t>
      </w:r>
      <w:r w:rsidR="00CA7BA4">
        <w:rPr>
          <w:b/>
          <w:color w:val="000000"/>
          <w:sz w:val="26"/>
          <w:szCs w:val="26"/>
          <w:u w:val="single"/>
        </w:rPr>
        <w:t>подготовкой к начал</w:t>
      </w:r>
      <w:r w:rsidR="004D2975">
        <w:rPr>
          <w:b/>
          <w:color w:val="000000"/>
          <w:sz w:val="26"/>
          <w:szCs w:val="26"/>
          <w:u w:val="single"/>
        </w:rPr>
        <w:t>у</w:t>
      </w:r>
      <w:r w:rsidRPr="0076162C">
        <w:rPr>
          <w:b/>
          <w:color w:val="000000"/>
          <w:sz w:val="26"/>
          <w:szCs w:val="26"/>
          <w:u w:val="single"/>
        </w:rPr>
        <w:t xml:space="preserve"> нового учебного года </w:t>
      </w:r>
      <w:r w:rsidR="00CA7BA4">
        <w:rPr>
          <w:b/>
          <w:color w:val="000000"/>
          <w:sz w:val="26"/>
          <w:szCs w:val="26"/>
          <w:u w:val="single"/>
        </w:rPr>
        <w:t xml:space="preserve">Госавтоинспекция </w:t>
      </w:r>
      <w:r w:rsidR="00CA7BA4">
        <w:rPr>
          <w:b/>
          <w:color w:val="000000"/>
          <w:sz w:val="26"/>
          <w:szCs w:val="26"/>
        </w:rPr>
        <w:t>обращает</w:t>
      </w:r>
      <w:r w:rsidRPr="0076162C">
        <w:rPr>
          <w:b/>
          <w:color w:val="000000"/>
          <w:sz w:val="26"/>
          <w:szCs w:val="26"/>
        </w:rPr>
        <w:t xml:space="preserve"> внимание родителей </w:t>
      </w:r>
      <w:r w:rsidR="00CA7BA4">
        <w:rPr>
          <w:b/>
          <w:color w:val="000000"/>
          <w:sz w:val="26"/>
          <w:szCs w:val="26"/>
        </w:rPr>
        <w:t xml:space="preserve">на </w:t>
      </w:r>
      <w:r w:rsidRPr="0076162C">
        <w:rPr>
          <w:b/>
          <w:color w:val="000000"/>
          <w:sz w:val="26"/>
          <w:szCs w:val="26"/>
        </w:rPr>
        <w:t>необходимо</w:t>
      </w:r>
      <w:r w:rsidR="00CA7BA4">
        <w:rPr>
          <w:b/>
          <w:color w:val="000000"/>
          <w:sz w:val="26"/>
          <w:szCs w:val="26"/>
        </w:rPr>
        <w:t xml:space="preserve">сть составления безопасного </w:t>
      </w:r>
      <w:r w:rsidRPr="0076162C">
        <w:rPr>
          <w:b/>
          <w:color w:val="000000"/>
          <w:sz w:val="26"/>
          <w:szCs w:val="26"/>
        </w:rPr>
        <w:t>м</w:t>
      </w:r>
      <w:r w:rsidR="00CA7BA4">
        <w:rPr>
          <w:b/>
          <w:color w:val="000000"/>
          <w:sz w:val="26"/>
          <w:szCs w:val="26"/>
        </w:rPr>
        <w:t>аршрута</w:t>
      </w:r>
      <w:r w:rsidRPr="0076162C">
        <w:rPr>
          <w:b/>
          <w:color w:val="000000"/>
          <w:sz w:val="26"/>
          <w:szCs w:val="26"/>
        </w:rPr>
        <w:t xml:space="preserve"> следования своих детей «Дом-школа-Дом». </w:t>
      </w:r>
      <w:r w:rsidRPr="0076162C">
        <w:rPr>
          <w:color w:val="000000"/>
          <w:sz w:val="26"/>
          <w:szCs w:val="26"/>
        </w:rPr>
        <w:t xml:space="preserve">На маршруте должен быть указан безопасный путь движения ребенка. Пройдите по маршруту вместе со школьником, обсудив опасные участки и правильный алгоритм движения через проезжую часть. </w:t>
      </w:r>
    </w:p>
    <w:p w:rsidR="0076162C" w:rsidRPr="0076162C" w:rsidRDefault="0076162C" w:rsidP="0076162C">
      <w:pPr>
        <w:pStyle w:val="a3"/>
        <w:tabs>
          <w:tab w:val="left" w:pos="9180"/>
        </w:tabs>
        <w:spacing w:before="0" w:beforeAutospacing="0" w:after="0" w:afterAutospacing="0"/>
        <w:ind w:right="-545" w:hanging="540"/>
        <w:jc w:val="both"/>
        <w:rPr>
          <w:color w:val="000000"/>
          <w:sz w:val="26"/>
          <w:szCs w:val="26"/>
        </w:rPr>
      </w:pPr>
      <w:r w:rsidRPr="0076162C">
        <w:rPr>
          <w:color w:val="000000"/>
          <w:sz w:val="26"/>
          <w:szCs w:val="26"/>
        </w:rPr>
        <w:t xml:space="preserve">                 Ежедневно детям нужно напоминать и о правилах управления велосипедами</w:t>
      </w:r>
      <w:r w:rsidR="00E908E8" w:rsidRPr="00E908E8">
        <w:rPr>
          <w:color w:val="000000"/>
          <w:sz w:val="26"/>
          <w:szCs w:val="26"/>
        </w:rPr>
        <w:t>/</w:t>
      </w:r>
      <w:proofErr w:type="spellStart"/>
      <w:r w:rsidR="00E908E8">
        <w:rPr>
          <w:color w:val="000000"/>
          <w:sz w:val="26"/>
          <w:szCs w:val="26"/>
        </w:rPr>
        <w:t>электровелосипедами</w:t>
      </w:r>
      <w:proofErr w:type="spellEnd"/>
      <w:r w:rsidRPr="0076162C">
        <w:rPr>
          <w:color w:val="000000"/>
          <w:sz w:val="26"/>
          <w:szCs w:val="26"/>
        </w:rPr>
        <w:t>, а также СИМ</w:t>
      </w:r>
      <w:r w:rsidR="00E908E8">
        <w:rPr>
          <w:color w:val="000000"/>
          <w:sz w:val="26"/>
          <w:szCs w:val="26"/>
        </w:rPr>
        <w:t xml:space="preserve"> (</w:t>
      </w:r>
      <w:proofErr w:type="spellStart"/>
      <w:r w:rsidR="00E908E8">
        <w:rPr>
          <w:color w:val="000000"/>
          <w:sz w:val="26"/>
          <w:szCs w:val="26"/>
        </w:rPr>
        <w:t>электросамокаты</w:t>
      </w:r>
      <w:proofErr w:type="spellEnd"/>
      <w:r w:rsidR="00E908E8">
        <w:rPr>
          <w:color w:val="000000"/>
          <w:sz w:val="26"/>
          <w:szCs w:val="26"/>
        </w:rPr>
        <w:t xml:space="preserve">, </w:t>
      </w:r>
      <w:proofErr w:type="spellStart"/>
      <w:r w:rsidR="00E908E8">
        <w:rPr>
          <w:color w:val="000000"/>
          <w:sz w:val="26"/>
          <w:szCs w:val="26"/>
        </w:rPr>
        <w:t>гироскутеры</w:t>
      </w:r>
      <w:proofErr w:type="spellEnd"/>
      <w:r w:rsidR="00E908E8">
        <w:rPr>
          <w:color w:val="000000"/>
          <w:sz w:val="26"/>
          <w:szCs w:val="26"/>
        </w:rPr>
        <w:t xml:space="preserve">, </w:t>
      </w:r>
      <w:proofErr w:type="spellStart"/>
      <w:r w:rsidR="00E908E8">
        <w:rPr>
          <w:color w:val="000000"/>
          <w:sz w:val="26"/>
          <w:szCs w:val="26"/>
        </w:rPr>
        <w:t>сигвеи</w:t>
      </w:r>
      <w:proofErr w:type="spellEnd"/>
      <w:r w:rsidR="00E908E8">
        <w:rPr>
          <w:color w:val="000000"/>
          <w:sz w:val="26"/>
          <w:szCs w:val="26"/>
        </w:rPr>
        <w:t xml:space="preserve">, </w:t>
      </w:r>
      <w:proofErr w:type="spellStart"/>
      <w:r w:rsidR="00E908E8">
        <w:rPr>
          <w:color w:val="000000"/>
          <w:sz w:val="26"/>
          <w:szCs w:val="26"/>
        </w:rPr>
        <w:t>моноколеса</w:t>
      </w:r>
      <w:proofErr w:type="spellEnd"/>
      <w:r w:rsidR="00E908E8">
        <w:rPr>
          <w:color w:val="000000"/>
          <w:sz w:val="26"/>
          <w:szCs w:val="26"/>
        </w:rPr>
        <w:t xml:space="preserve"> и т.д.)</w:t>
      </w:r>
      <w:r w:rsidRPr="0076162C">
        <w:rPr>
          <w:color w:val="000000"/>
          <w:sz w:val="26"/>
          <w:szCs w:val="26"/>
        </w:rPr>
        <w:t>.</w:t>
      </w:r>
    </w:p>
    <w:p w:rsidR="0076162C" w:rsidRDefault="0076162C" w:rsidP="0076162C">
      <w:pPr>
        <w:ind w:right="-426"/>
        <w:jc w:val="both"/>
        <w:rPr>
          <w:b/>
          <w:color w:val="000000"/>
          <w:sz w:val="26"/>
          <w:szCs w:val="26"/>
        </w:rPr>
      </w:pPr>
      <w:r w:rsidRPr="0076162C">
        <w:rPr>
          <w:color w:val="000000"/>
          <w:sz w:val="26"/>
          <w:szCs w:val="26"/>
        </w:rPr>
        <w:t xml:space="preserve">          </w:t>
      </w:r>
      <w:r w:rsidRPr="0076162C">
        <w:rPr>
          <w:b/>
          <w:color w:val="000000"/>
          <w:sz w:val="26"/>
          <w:szCs w:val="26"/>
        </w:rPr>
        <w:t xml:space="preserve">В Госавтоинспекции Нижнего Тагила отмечают значительный рост несовершеннолетних водителей в возрасте от 12 до 18 лет, которые управляют различными транспортными средствами (автомобилями, </w:t>
      </w:r>
      <w:proofErr w:type="spellStart"/>
      <w:r w:rsidRPr="0076162C">
        <w:rPr>
          <w:b/>
          <w:color w:val="000000"/>
          <w:sz w:val="26"/>
          <w:szCs w:val="26"/>
        </w:rPr>
        <w:t>квадроциклами</w:t>
      </w:r>
      <w:proofErr w:type="spellEnd"/>
      <w:r w:rsidRPr="0076162C">
        <w:rPr>
          <w:b/>
          <w:color w:val="000000"/>
          <w:sz w:val="26"/>
          <w:szCs w:val="26"/>
        </w:rPr>
        <w:t xml:space="preserve">, мотоциклами, </w:t>
      </w:r>
      <w:proofErr w:type="spellStart"/>
      <w:r w:rsidR="00E908E8">
        <w:rPr>
          <w:b/>
          <w:color w:val="000000"/>
          <w:sz w:val="26"/>
          <w:szCs w:val="26"/>
        </w:rPr>
        <w:t>питбайками</w:t>
      </w:r>
      <w:proofErr w:type="spellEnd"/>
      <w:r w:rsidR="00E908E8">
        <w:rPr>
          <w:b/>
          <w:color w:val="000000"/>
          <w:sz w:val="26"/>
          <w:szCs w:val="26"/>
        </w:rPr>
        <w:t xml:space="preserve">, </w:t>
      </w:r>
      <w:r w:rsidRPr="0076162C">
        <w:rPr>
          <w:b/>
          <w:color w:val="000000"/>
          <w:sz w:val="26"/>
          <w:szCs w:val="26"/>
        </w:rPr>
        <w:t>мопедами</w:t>
      </w:r>
      <w:r w:rsidR="00E908E8">
        <w:rPr>
          <w:b/>
          <w:color w:val="000000"/>
          <w:sz w:val="26"/>
          <w:szCs w:val="26"/>
        </w:rPr>
        <w:t>, мощными СИМ</w:t>
      </w:r>
      <w:r w:rsidRPr="0076162C">
        <w:rPr>
          <w:b/>
          <w:color w:val="000000"/>
          <w:sz w:val="26"/>
          <w:szCs w:val="26"/>
        </w:rPr>
        <w:t>) без права управления. Законные представители должны осуществлять надлежащий контроль за досугом несовершеннолетних, хранить ключи от тс в недоступном для детей месте. За передачу управления тс лицу, заведомо не имеющему права управления тс, влечет административную ответственность по ч.3 ст.12.7 КоАП РФ, предусматривающее административное наказание в виде штрафа в размере 30.000 рублей.</w:t>
      </w:r>
    </w:p>
    <w:p w:rsidR="007B4081" w:rsidRDefault="00E908E8" w:rsidP="00E908E8">
      <w:pPr>
        <w:tabs>
          <w:tab w:val="left" w:pos="9180"/>
        </w:tabs>
        <w:jc w:val="both"/>
        <w:rPr>
          <w:sz w:val="26"/>
          <w:szCs w:val="26"/>
        </w:rPr>
      </w:pPr>
      <w:r w:rsidRPr="00E908E8">
        <w:rPr>
          <w:b/>
          <w:color w:val="000000"/>
          <w:sz w:val="26"/>
          <w:szCs w:val="26"/>
        </w:rPr>
        <w:t xml:space="preserve">        </w:t>
      </w:r>
      <w:r w:rsidRPr="00E908E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Стоит отметить, что управление </w:t>
      </w:r>
      <w:proofErr w:type="spellStart"/>
      <w:r w:rsidRPr="00E908E8">
        <w:rPr>
          <w:sz w:val="26"/>
          <w:szCs w:val="26"/>
        </w:rPr>
        <w:t>кикшеринговыми</w:t>
      </w:r>
      <w:proofErr w:type="spellEnd"/>
      <w:r w:rsidRPr="00E908E8">
        <w:rPr>
          <w:sz w:val="26"/>
          <w:szCs w:val="26"/>
        </w:rPr>
        <w:t xml:space="preserve"> (прокатными) </w:t>
      </w:r>
      <w:proofErr w:type="spellStart"/>
      <w:r w:rsidRPr="00E908E8">
        <w:rPr>
          <w:sz w:val="26"/>
          <w:szCs w:val="26"/>
        </w:rPr>
        <w:t>электросамокатами</w:t>
      </w:r>
      <w:proofErr w:type="spellEnd"/>
      <w:r w:rsidRPr="00E908E8">
        <w:rPr>
          <w:sz w:val="26"/>
          <w:szCs w:val="26"/>
        </w:rPr>
        <w:t xml:space="preserve"> несовершеннолетним</w:t>
      </w:r>
      <w:r>
        <w:rPr>
          <w:sz w:val="26"/>
          <w:szCs w:val="26"/>
        </w:rPr>
        <w:t>и</w:t>
      </w:r>
      <w:r w:rsidRPr="00E908E8">
        <w:rPr>
          <w:sz w:val="26"/>
          <w:szCs w:val="26"/>
        </w:rPr>
        <w:t xml:space="preserve"> категорически запрещается. У операторов, предоставляющих данные услуги на территории г. Нижний Тагил предусмотрены штрафные санкции в размере 30000 рублей.</w:t>
      </w:r>
    </w:p>
    <w:p w:rsidR="007B4081" w:rsidRPr="007B4081" w:rsidRDefault="007B4081" w:rsidP="007B4081">
      <w:pPr>
        <w:ind w:right="-545"/>
        <w:jc w:val="center"/>
        <w:rPr>
          <w:b/>
          <w:i/>
          <w:color w:val="000000"/>
          <w:sz w:val="26"/>
          <w:szCs w:val="26"/>
          <w:u w:val="single"/>
        </w:rPr>
      </w:pPr>
      <w:r w:rsidRPr="007B4081">
        <w:rPr>
          <w:b/>
          <w:i/>
          <w:sz w:val="24"/>
          <w:szCs w:val="24"/>
          <w:u w:val="single"/>
        </w:rPr>
        <w:t>Отделение пропаганды Госавтоинспекции МУ МВД России «Нижнетагильское»</w:t>
      </w:r>
    </w:p>
    <w:sectPr w:rsidR="007B4081" w:rsidRPr="007B4081" w:rsidSect="00332251">
      <w:pgSz w:w="11906" w:h="16838"/>
      <w:pgMar w:top="142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B5"/>
    <w:rsid w:val="00325FB5"/>
    <w:rsid w:val="00332251"/>
    <w:rsid w:val="003D468C"/>
    <w:rsid w:val="004D2975"/>
    <w:rsid w:val="005D48B1"/>
    <w:rsid w:val="00743477"/>
    <w:rsid w:val="00760C86"/>
    <w:rsid w:val="0076162C"/>
    <w:rsid w:val="007B4081"/>
    <w:rsid w:val="009B4C34"/>
    <w:rsid w:val="00CA7BA4"/>
    <w:rsid w:val="00CB3E8D"/>
    <w:rsid w:val="00E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74010-DEDD-4E08-9CEE-9D7EFA6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62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76162C"/>
    <w:rPr>
      <w:b/>
      <w:lang w:eastAsia="ru-RU"/>
    </w:rPr>
  </w:style>
  <w:style w:type="paragraph" w:styleId="a5">
    <w:name w:val="Body Text"/>
    <w:basedOn w:val="a"/>
    <w:link w:val="a4"/>
    <w:rsid w:val="0076162C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61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8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agrebenkina3</dc:creator>
  <cp:keywords/>
  <dc:description/>
  <cp:lastModifiedBy>agrebenkina3</cp:lastModifiedBy>
  <cp:revision>15</cp:revision>
  <cp:lastPrinted>2025-08-11T06:13:00Z</cp:lastPrinted>
  <dcterms:created xsi:type="dcterms:W3CDTF">2025-08-11T05:33:00Z</dcterms:created>
  <dcterms:modified xsi:type="dcterms:W3CDTF">2025-08-11T06:20:00Z</dcterms:modified>
</cp:coreProperties>
</file>