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2CF" w:rsidRPr="00E5401E" w:rsidRDefault="008512CF" w:rsidP="00851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01E">
        <w:rPr>
          <w:rFonts w:ascii="Times New Roman" w:hAnsi="Times New Roman" w:cs="Times New Roman"/>
          <w:b/>
          <w:sz w:val="24"/>
          <w:szCs w:val="24"/>
        </w:rPr>
        <w:t>Отчет о работе моби</w:t>
      </w:r>
      <w:r>
        <w:rPr>
          <w:rFonts w:ascii="Times New Roman" w:hAnsi="Times New Roman" w:cs="Times New Roman"/>
          <w:b/>
          <w:sz w:val="24"/>
          <w:szCs w:val="24"/>
        </w:rPr>
        <w:t>льного перекрестка в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Кайгородской</w:t>
      </w:r>
      <w:proofErr w:type="spellEnd"/>
      <w:r w:rsidRPr="00E5401E"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401E">
        <w:rPr>
          <w:rFonts w:ascii="Times New Roman" w:hAnsi="Times New Roman" w:cs="Times New Roman"/>
          <w:b/>
          <w:sz w:val="24"/>
          <w:szCs w:val="24"/>
        </w:rPr>
        <w:t>МБОУ СОШ № 2</w:t>
      </w:r>
    </w:p>
    <w:p w:rsidR="008512CF" w:rsidRPr="00E5401E" w:rsidRDefault="008512CF" w:rsidP="008512C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31.03.25 по 07.04</w:t>
      </w:r>
      <w:r w:rsidRPr="00E5401E">
        <w:rPr>
          <w:rFonts w:ascii="Times New Roman" w:hAnsi="Times New Roman" w:cs="Times New Roman"/>
          <w:b/>
          <w:sz w:val="24"/>
          <w:szCs w:val="24"/>
        </w:rPr>
        <w:t>. 2025</w:t>
      </w:r>
    </w:p>
    <w:p w:rsidR="008512CF" w:rsidRDefault="008512CF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79303D" w:rsidRDefault="00322C17" w:rsidP="008512C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12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proofErr w:type="spellStart"/>
      <w:r w:rsidRPr="008512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Кайгородская</w:t>
      </w:r>
      <w:proofErr w:type="spellEnd"/>
      <w:r w:rsidRPr="008512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СОШ" филиал МБОУ СОШ № 2 приняла эстафету по тренировке навыков безопасного поведения на проезжей части с помощью учебного макета четырехстороннего перекрестка.</w:t>
      </w:r>
      <w:r w:rsidRPr="008512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2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макет — современное средство обучения правилам дорожного движения, который помогает нашим учащимся лучше понимать принципы безопасного поведения на дорогах.</w:t>
      </w:r>
      <w:r w:rsidRPr="008512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2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Первыми, кто испытал новый светофор, стали ребята из отряда ЮИД. Под руководством Котовой Н.К. они прошли интенсивную подготовку, изучив устройство светофора и особенности работы с ним. В течение недели эти юные специалисты проводили увлекательные занятия для остальных учащихся, передавая им важные знания и навыки.</w:t>
      </w:r>
      <w:r w:rsidRPr="008512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2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Каждое занятие начиналось с теории, где ребята узнали о значении сигналов светофора и правилах перехода дороги. Затем участники переходили к практике, где на учебном перекрестке отрабатывали полученные знания. Такие тренировки помогают детям лучше ориентироваться в городской среде и уверенно чувствовать себя на дороге.</w:t>
      </w:r>
      <w:r w:rsidRPr="008512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2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Благодаря этому проекту, наши учащиеся получили ценные уроки, которые пригодятся им в повседневной жизни. Мы уверены, что такие инициативы способствуют формированию культуры безопасного поведения на дорогах и снижают риск дорожно-транспортных происшествий среди детей.</w:t>
      </w:r>
    </w:p>
    <w:p w:rsidR="008512CF" w:rsidRPr="008512CF" w:rsidRDefault="008512CF" w:rsidP="008512CF">
      <w:pPr>
        <w:rPr>
          <w:rFonts w:ascii="Times New Roman" w:hAnsi="Times New Roman" w:cs="Times New Roman"/>
          <w:sz w:val="28"/>
          <w:szCs w:val="28"/>
        </w:rPr>
      </w:pPr>
      <w:r w:rsidRPr="008512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78078" cy="1779706"/>
            <wp:effectExtent l="0" t="0" r="3810" b="0"/>
            <wp:docPr id="1" name="Рисунок 1" descr="C:\Users\РДДТ\Desktop\Мероприятие 2024 сентябрь-октябрь 2024\Мероприятия 2025 год\Перекресток 2025\Кайгородская школа\IxcgcVVM_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ДДТ\Desktop\Мероприятие 2024 сентябрь-октябрь 2024\Мероприятия 2025 год\Перекресток 2025\Кайгородская школа\IxcgcVVM_C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15" cy="1787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r w:rsidRPr="008512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47825" cy="2197100"/>
            <wp:effectExtent l="0" t="0" r="9525" b="0"/>
            <wp:docPr id="2" name="Рисунок 2" descr="C:\Users\РДДТ\Desktop\Мероприятие 2024 сентябрь-октябрь 2024\Мероприятия 2025 год\Перекресток 2025\Кайгородская школа\BpahzKTTHm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ДДТ\Desktop\Мероприятие 2024 сентябрь-октябрь 2024\Мероприятия 2025 год\Перекресток 2025\Кайгородская школа\BpahzKTTHm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986" cy="220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512CF" w:rsidRPr="00851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DD"/>
    <w:rsid w:val="00322C17"/>
    <w:rsid w:val="0079303D"/>
    <w:rsid w:val="008512CF"/>
    <w:rsid w:val="00C9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9A5A"/>
  <w15:chartTrackingRefBased/>
  <w15:docId w15:val="{90F9B7BF-EB65-4D23-BAF7-53460762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1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РДДТ</dc:creator>
  <cp:keywords/>
  <dc:description/>
  <cp:lastModifiedBy>РДДТ</cp:lastModifiedBy>
  <cp:revision>4</cp:revision>
  <cp:lastPrinted>2025-08-07T09:12:00Z</cp:lastPrinted>
  <dcterms:created xsi:type="dcterms:W3CDTF">2025-05-07T09:46:00Z</dcterms:created>
  <dcterms:modified xsi:type="dcterms:W3CDTF">2025-08-07T09:12:00Z</dcterms:modified>
</cp:coreProperties>
</file>