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B7" w:rsidRDefault="00AC4DB7"/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680E6F" w:rsidRPr="00FD2F0C" w:rsidTr="002E3669">
        <w:tc>
          <w:tcPr>
            <w:tcW w:w="10031" w:type="dxa"/>
          </w:tcPr>
          <w:p w:rsidR="00780747" w:rsidRDefault="00780747" w:rsidP="004E7DBB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E7DBB" w:rsidRPr="00FD2F0C" w:rsidRDefault="004E7DBB" w:rsidP="004E7DBB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D2F0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проведении муниципального конкурса </w:t>
            </w:r>
          </w:p>
          <w:p w:rsidR="00B42B59" w:rsidRPr="00FD2F0C" w:rsidRDefault="004E7DBB" w:rsidP="004E7DBB">
            <w:pPr>
              <w:pStyle w:val="a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D2F0C">
              <w:rPr>
                <w:rFonts w:ascii="Liberation Serif" w:hAnsi="Liberation Serif" w:cs="Liberation Serif"/>
                <w:b/>
                <w:sz w:val="28"/>
                <w:szCs w:val="28"/>
              </w:rPr>
              <w:t>«Лучший агитационный ролик на тему пожарной безопасности»</w:t>
            </w:r>
          </w:p>
          <w:p w:rsidR="00FF3314" w:rsidRPr="00FD2F0C" w:rsidRDefault="00FF3314" w:rsidP="00FF3314">
            <w:pPr>
              <w:pStyle w:val="21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51"/>
      </w:tblGrid>
      <w:tr w:rsidR="00CC3D7C" w:rsidRPr="003575ED" w:rsidTr="00BC6878">
        <w:trPr>
          <w:trHeight w:val="2779"/>
        </w:trPr>
        <w:tc>
          <w:tcPr>
            <w:tcW w:w="9951" w:type="dxa"/>
            <w:shd w:val="clear" w:color="auto" w:fill="auto"/>
          </w:tcPr>
          <w:p w:rsidR="00CC3D7C" w:rsidRPr="003575ED" w:rsidRDefault="00CC3D7C" w:rsidP="00BC6878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447675" cy="714375"/>
                  <wp:effectExtent l="0" t="0" r="0" b="0"/>
                  <wp:docPr id="2" name="Рисунок 2" descr="Описание: Описание: 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C" w:rsidRPr="003575ED" w:rsidRDefault="00CC3D7C" w:rsidP="00BC6878">
            <w:pPr>
              <w:jc w:val="center"/>
              <w:rPr>
                <w:rFonts w:ascii="Liberation Serif" w:eastAsia="Times New Roman" w:hAnsi="Liberation Serif" w:cs="Liberation Serif"/>
                <w:b/>
                <w:spacing w:val="20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</w:rPr>
              <w:t xml:space="preserve">АДМИНИСТРАЦИЯ </w:t>
            </w:r>
            <w:r w:rsidRPr="003575ED">
              <w:rPr>
                <w:rFonts w:ascii="Liberation Serif" w:eastAsia="Times New Roman" w:hAnsi="Liberation Serif" w:cs="Liberation Serif"/>
                <w:b/>
                <w:spacing w:val="20"/>
              </w:rPr>
              <w:t xml:space="preserve">МУНИЦИПАЛЬНОГО ОКРУГА </w:t>
            </w:r>
          </w:p>
          <w:p w:rsidR="00CC3D7C" w:rsidRPr="003575ED" w:rsidRDefault="00CC3D7C" w:rsidP="00BC6878">
            <w:pPr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spacing w:val="20"/>
              </w:rPr>
              <w:t>ГОРНОУРАЛЬСКИЙ СВЕРДЛОВСКОЙ ОБЛАСТИ</w:t>
            </w:r>
          </w:p>
          <w:p w:rsidR="00CC3D7C" w:rsidRPr="003575ED" w:rsidRDefault="00CC3D7C" w:rsidP="00BC6878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CC3D7C" w:rsidRPr="003575ED" w:rsidRDefault="00AC4DB7" w:rsidP="00BC6878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  <w:sz w:val="32"/>
                <w:szCs w:val="32"/>
              </w:rPr>
              <w:pict>
                <v:line id="_x0000_s1027" style="position:absolute;left:0;text-align:left;z-index:251659264" from="-2.05pt,29.5pt" to="493.85pt,29.5pt" strokeweight="4.5pt">
                  <v:stroke linestyle="thickThin"/>
                </v:line>
              </w:pict>
            </w:r>
            <w:r w:rsidR="00CC3D7C" w:rsidRPr="003575ED">
              <w:rPr>
                <w:rFonts w:ascii="Liberation Serif" w:eastAsia="Times New Roman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CC3D7C" w:rsidRPr="003575ED" w:rsidRDefault="00CC3D7C" w:rsidP="00BC6878">
            <w:pPr>
              <w:autoSpaceDE w:val="0"/>
              <w:autoSpaceDN w:val="0"/>
              <w:adjustRightInd w:val="0"/>
              <w:spacing w:before="12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682"/>
              <w:gridCol w:w="1843"/>
            </w:tblGrid>
            <w:tr w:rsidR="00CC3D7C" w:rsidRPr="003575ED" w:rsidTr="00BC6878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C3D7C" w:rsidRPr="003575ED" w:rsidRDefault="00CC3D7C" w:rsidP="00AC4DB7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3D7C" w:rsidRPr="003575ED" w:rsidRDefault="00CC3D7C" w:rsidP="00AC4DB7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C3D7C" w:rsidRPr="003575ED" w:rsidRDefault="00CC3D7C" w:rsidP="00AC4DB7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CC3D7C" w:rsidRPr="003575ED" w:rsidTr="00BC6878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3D7C" w:rsidRPr="003575ED" w:rsidRDefault="00CC3D7C" w:rsidP="00AC4DB7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</w:tc>
            </w:tr>
          </w:tbl>
          <w:p w:rsidR="00CC3D7C" w:rsidRPr="003575ED" w:rsidRDefault="00CC3D7C" w:rsidP="00BC6878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4E7DBB" w:rsidRPr="004E7DBB" w:rsidRDefault="004E7DBB" w:rsidP="004E7DBB">
      <w:pPr>
        <w:widowControl/>
        <w:tabs>
          <w:tab w:val="left" w:pos="0"/>
        </w:tabs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4E7DBB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В соответствии с комплексным планом основных мероприятий Свердловского областного отделения Всероссийского добровольного пожарного общества на 202</w:t>
      </w:r>
      <w:r w:rsidR="00CC3D7C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>5</w:t>
      </w:r>
      <w:r w:rsidRPr="004E7DBB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 xml:space="preserve"> год совета Свердловского областного отделения ВДПО, </w:t>
      </w:r>
      <w:r w:rsidR="007735E7" w:rsidRPr="007735E7">
        <w:rPr>
          <w:rFonts w:ascii="Liberation Serif" w:eastAsia="Times New Roman" w:hAnsi="Liberation Serif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7735E7" w:rsidRPr="007735E7">
        <w:rPr>
          <w:rFonts w:ascii="Liberation Serif" w:eastAsia="Times New Roman" w:hAnsi="Liberation Serif" w:cs="Times New Roman"/>
          <w:bCs/>
          <w:color w:val="auto"/>
          <w:sz w:val="28"/>
          <w:szCs w:val="28"/>
        </w:rPr>
        <w:t>Положением об Управлении образования администрации муниципального округа Горноуральский Свердловской области, утверждённого решением Думы Горноуральского городского округа от 24.10.2024 года № 33/6</w:t>
      </w:r>
      <w:r w:rsidRPr="004E7DBB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 xml:space="preserve">, в 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целях популяризации знаний, привлечения внимания к проблемам правонарушений в области пожарной безопасности среди обучающихся образовательных организаций </w:t>
      </w:r>
    </w:p>
    <w:p w:rsidR="004E7DBB" w:rsidRPr="004E7DBB" w:rsidRDefault="004E7DBB" w:rsidP="004E7DBB">
      <w:pPr>
        <w:widowControl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eastAsia="en-US" w:bidi="ar-SA"/>
        </w:rPr>
      </w:pPr>
      <w:r w:rsidRPr="004E7DB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eastAsia="en-US" w:bidi="ar-SA"/>
        </w:rPr>
        <w:t>ПРИКАЗЫВАЮ:</w:t>
      </w:r>
    </w:p>
    <w:p w:rsidR="004E7DBB" w:rsidRPr="004E7DBB" w:rsidRDefault="004E7DBB" w:rsidP="004E7DBB">
      <w:pPr>
        <w:widowControl/>
        <w:tabs>
          <w:tab w:val="left" w:pos="709"/>
        </w:tabs>
        <w:ind w:firstLine="70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1. Утвердить Положение </w:t>
      </w:r>
      <w:r w:rsidRPr="004E7DBB">
        <w:rPr>
          <w:rFonts w:ascii="Liberation Serif" w:eastAsia="Times New Roman" w:hAnsi="Liberation Serif" w:cs="Liberation Serif"/>
          <w:sz w:val="28"/>
          <w:szCs w:val="28"/>
          <w:lang w:bidi="ar-SA"/>
        </w:rPr>
        <w:t xml:space="preserve">муниципального конкурса 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«Лучший агитационный ролик на тему пожарной безопасности»</w:t>
      </w:r>
      <w:r w:rsidRPr="004E7DBB">
        <w:rPr>
          <w:rFonts w:ascii="Liberation Serif" w:eastAsia="Times New Roman" w:hAnsi="Liberation Serif" w:cs="Liberation Serif"/>
          <w:sz w:val="28"/>
          <w:szCs w:val="28"/>
          <w:lang w:bidi="ar-SA"/>
        </w:rPr>
        <w:t xml:space="preserve"> 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(далее – Конкурс) (Приложение </w:t>
      </w:r>
      <w:r w:rsidRPr="004E7DBB"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  <w:t xml:space="preserve">№ 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1)</w:t>
      </w:r>
      <w:r w:rsidRPr="00FD2F0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4E7DBB" w:rsidRPr="004E7DBB" w:rsidRDefault="004E7DBB" w:rsidP="004E7DBB">
      <w:pPr>
        <w:widowControl/>
        <w:ind w:firstLine="70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 xml:space="preserve">2. Утвердить оргкомитет конкурса и состав жюри (Приложение </w:t>
      </w:r>
      <w:r w:rsidRPr="004E7DBB">
        <w:rPr>
          <w:rFonts w:ascii="Liberation Serif" w:eastAsia="Times New Roman" w:hAnsi="Liberation Serif" w:cs="Times New Roman"/>
          <w:color w:val="auto"/>
          <w:sz w:val="28"/>
          <w:szCs w:val="28"/>
          <w:lang w:eastAsia="en-US" w:bidi="ar-SA"/>
        </w:rPr>
        <w:t xml:space="preserve">№ </w:t>
      </w:r>
      <w:r w:rsidR="00C229B1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>2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>).</w:t>
      </w:r>
    </w:p>
    <w:p w:rsidR="004E7DBB" w:rsidRPr="004E7DBB" w:rsidRDefault="004E7DBB" w:rsidP="004E7DBB">
      <w:pPr>
        <w:widowControl/>
        <w:ind w:firstLine="70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 xml:space="preserve">3. Провести муниципальный конкурс «Лучший агитационный ролик на тему пожарной безопасности» в срок: </w:t>
      </w:r>
    </w:p>
    <w:p w:rsidR="004E7DBB" w:rsidRPr="004E7DBB" w:rsidRDefault="004E7DBB" w:rsidP="004E7DBB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 xml:space="preserve">1 этап (на уровне образовательных организаций) до </w:t>
      </w:r>
      <w:r w:rsidR="00C229B1">
        <w:rPr>
          <w:rFonts w:ascii="Liberation Serif" w:eastAsia="Times New Roman" w:hAnsi="Liberation Serif" w:cs="Liberation Serif"/>
          <w:color w:val="auto"/>
          <w:sz w:val="28"/>
          <w:szCs w:val="28"/>
          <w:lang w:eastAsia="en-US" w:bidi="ar-SA"/>
        </w:rPr>
        <w:t>30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eastAsia="en-US" w:bidi="ar-SA"/>
        </w:rPr>
        <w:t xml:space="preserve"> </w:t>
      </w:r>
      <w:r w:rsidR="00C229B1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eastAsia="en-US" w:bidi="ar-SA"/>
        </w:rPr>
        <w:t>октября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eastAsia="en-US" w:bidi="ar-SA"/>
        </w:rPr>
        <w:t xml:space="preserve"> 202</w:t>
      </w:r>
      <w:r w:rsidR="00C229B1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eastAsia="en-US" w:bidi="ar-SA"/>
        </w:rPr>
        <w:t>5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eastAsia="en-US" w:bidi="ar-SA"/>
        </w:rPr>
        <w:t xml:space="preserve"> г.</w:t>
      </w:r>
    </w:p>
    <w:p w:rsidR="004E7DBB" w:rsidRPr="004E7DBB" w:rsidRDefault="004E7DBB" w:rsidP="004E7DBB">
      <w:pPr>
        <w:widowControl/>
        <w:tabs>
          <w:tab w:val="left" w:pos="0"/>
        </w:tabs>
        <w:ind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2 этап (муниципальный) – </w:t>
      </w:r>
      <w:r w:rsidR="00C229B1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>14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ноября 202</w:t>
      </w:r>
      <w:r w:rsidR="00C229B1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>5</w:t>
      </w:r>
      <w:r w:rsidR="00B80028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>г</w:t>
      </w:r>
      <w:r w:rsidR="00B80028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>.</w:t>
      </w:r>
      <w:r w:rsidRPr="004E7DBB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(заочно)</w:t>
      </w:r>
      <w:r w:rsidR="00B80028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>.</w:t>
      </w:r>
    </w:p>
    <w:p w:rsidR="004E7DBB" w:rsidRPr="004E7DBB" w:rsidRDefault="004E7DBB" w:rsidP="004E7DBB">
      <w:pPr>
        <w:widowControl/>
        <w:tabs>
          <w:tab w:val="left" w:pos="0"/>
        </w:tabs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4. Руководителям образовательных организаций:</w:t>
      </w:r>
    </w:p>
    <w:p w:rsidR="004E7DBB" w:rsidRPr="004E7DBB" w:rsidRDefault="004E7DBB" w:rsidP="004E7DBB">
      <w:pPr>
        <w:widowControl/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4.1. Создать необходимые условия для участия в конкурсе</w:t>
      </w:r>
    </w:p>
    <w:p w:rsidR="004E7DBB" w:rsidRPr="004E7DBB" w:rsidRDefault="004E7DBB" w:rsidP="004E7DBB">
      <w:pPr>
        <w:widowControl/>
        <w:ind w:firstLine="708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4.2</w:t>
      </w:r>
      <w:r w:rsidR="00BC492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BC492B" w:rsidRPr="00BC492B"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 </w:t>
      </w:r>
      <w:r w:rsidR="00BC492B" w:rsidRPr="00BC492B">
        <w:rPr>
          <w:rFonts w:ascii="Liberation Serif" w:eastAsia="Times New Roman" w:hAnsi="Liberation Serif" w:cs="Liberation Serif"/>
          <w:color w:val="auto"/>
          <w:sz w:val="28"/>
          <w:szCs w:val="28"/>
        </w:rPr>
        <w:t>Организовать отправку заявок (по форме) и работ на электронную почту: rddt@list.ru до</w:t>
      </w:r>
      <w:r w:rsidR="00BC492B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10.11.2025</w:t>
      </w:r>
      <w:r w:rsidR="00342E25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="00BC492B">
        <w:rPr>
          <w:rFonts w:ascii="Liberation Serif" w:eastAsia="Times New Roman" w:hAnsi="Liberation Serif" w:cs="Liberation Serif"/>
          <w:color w:val="auto"/>
          <w:sz w:val="28"/>
          <w:szCs w:val="28"/>
        </w:rPr>
        <w:t>г.</w:t>
      </w:r>
      <w:r w:rsidRPr="004E7DB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</w:p>
    <w:p w:rsidR="00680E6F" w:rsidRPr="00FD2F0C" w:rsidRDefault="004E7DBB" w:rsidP="008562A1">
      <w:pPr>
        <w:ind w:firstLine="709"/>
        <w:rPr>
          <w:rFonts w:ascii="Liberation Serif" w:hAnsi="Liberation Serif" w:cs="Liberation Serif"/>
          <w:b/>
          <w:i/>
          <w:sz w:val="28"/>
          <w:szCs w:val="28"/>
        </w:rPr>
      </w:pPr>
      <w:r w:rsidRPr="00FD2F0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5. </w:t>
      </w:r>
      <w:r w:rsidR="00C229B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Контроль</w:t>
      </w:r>
      <w:r w:rsidR="009D152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C229B1" w:rsidRPr="00C229B1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за исполнением </w:t>
      </w:r>
      <w:r w:rsidRPr="00FD2F0C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настоящего приказа возложить на директора МБУ ДО РДДТ Гусеву О.В.</w:t>
      </w:r>
    </w:p>
    <w:p w:rsidR="00680E6F" w:rsidRPr="00FD2F0C" w:rsidRDefault="00680E6F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4E7DBB" w:rsidRPr="00FD2F0C" w:rsidRDefault="004E7DBB" w:rsidP="00FF3314">
      <w:pPr>
        <w:ind w:hanging="142"/>
        <w:contextualSpacing/>
        <w:rPr>
          <w:rFonts w:ascii="Liberation Serif" w:hAnsi="Liberation Serif" w:cs="Liberation Serif"/>
          <w:sz w:val="28"/>
          <w:szCs w:val="28"/>
        </w:rPr>
      </w:pPr>
    </w:p>
    <w:p w:rsidR="00E76FB8" w:rsidRPr="00FD2F0C" w:rsidRDefault="00680E6F" w:rsidP="00FF3314">
      <w:pPr>
        <w:contextualSpacing/>
        <w:rPr>
          <w:rFonts w:ascii="Liberation Serif" w:hAnsi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  </w:t>
      </w:r>
      <w:proofErr w:type="spellStart"/>
      <w:r w:rsidRPr="00FD2F0C">
        <w:rPr>
          <w:rFonts w:ascii="Liberation Serif" w:hAnsi="Liberation Serif" w:cs="Liberation Serif"/>
          <w:sz w:val="28"/>
          <w:szCs w:val="28"/>
        </w:rPr>
        <w:t>А.В.Лунев</w:t>
      </w:r>
      <w:proofErr w:type="spellEnd"/>
    </w:p>
    <w:p w:rsidR="00342E25" w:rsidRDefault="00342E25">
      <w:pPr>
        <w:widowControl/>
        <w:spacing w:after="160" w:line="259" w:lineRule="auto"/>
        <w:rPr>
          <w:rFonts w:ascii="Liberation Serif" w:eastAsia="Times New Roman" w:hAnsi="Liberation Serif" w:cs="Liberation Serif"/>
          <w:color w:val="auto"/>
          <w:lang w:bidi="ar-SA"/>
        </w:rPr>
      </w:pPr>
      <w:r>
        <w:rPr>
          <w:rFonts w:ascii="Liberation Serif" w:eastAsia="Times New Roman" w:hAnsi="Liberation Serif" w:cs="Liberation Serif"/>
          <w:color w:val="auto"/>
          <w:lang w:bidi="ar-SA"/>
        </w:rPr>
        <w:br w:type="page"/>
      </w:r>
    </w:p>
    <w:p w:rsidR="00D40E1F" w:rsidRPr="00D40E1F" w:rsidRDefault="00D40E1F" w:rsidP="00D40E1F">
      <w:pPr>
        <w:widowControl/>
        <w:ind w:left="6237"/>
        <w:rPr>
          <w:rFonts w:ascii="Liberation Serif" w:eastAsia="Times New Roman" w:hAnsi="Liberation Serif" w:cs="Liberation Serif"/>
          <w:color w:val="auto"/>
          <w:lang w:bidi="ar-SA"/>
        </w:rPr>
      </w:pPr>
      <w:r w:rsidRPr="00D40E1F">
        <w:rPr>
          <w:rFonts w:ascii="Liberation Serif" w:eastAsia="Times New Roman" w:hAnsi="Liberation Serif" w:cs="Liberation Serif"/>
          <w:color w:val="auto"/>
          <w:lang w:bidi="ar-SA"/>
        </w:rPr>
        <w:lastRenderedPageBreak/>
        <w:t>Приложение №1</w:t>
      </w:r>
    </w:p>
    <w:p w:rsidR="00D40E1F" w:rsidRPr="00D40E1F" w:rsidRDefault="00D40E1F" w:rsidP="00D40E1F">
      <w:pPr>
        <w:widowControl/>
        <w:ind w:left="6237"/>
        <w:rPr>
          <w:rFonts w:ascii="Liberation Serif" w:eastAsia="Times New Roman" w:hAnsi="Liberation Serif" w:cs="Liberation Serif"/>
          <w:color w:val="auto"/>
          <w:lang w:bidi="ar-SA"/>
        </w:rPr>
      </w:pPr>
      <w:r w:rsidRPr="00D40E1F">
        <w:rPr>
          <w:rFonts w:ascii="Liberation Serif" w:eastAsia="Times New Roman" w:hAnsi="Liberation Serif" w:cs="Liberation Serif"/>
          <w:color w:val="auto"/>
          <w:lang w:bidi="ar-SA"/>
        </w:rPr>
        <w:t>к приказу Управления образования</w:t>
      </w:r>
    </w:p>
    <w:p w:rsidR="00D40E1F" w:rsidRPr="00D40E1F" w:rsidRDefault="00D40E1F" w:rsidP="00D40E1F">
      <w:pPr>
        <w:widowControl/>
        <w:ind w:left="6237"/>
        <w:rPr>
          <w:rFonts w:ascii="Liberation Serif" w:eastAsia="Times New Roman" w:hAnsi="Liberation Serif" w:cs="Liberation Serif"/>
          <w:color w:val="auto"/>
          <w:lang w:bidi="ar-SA"/>
        </w:rPr>
      </w:pPr>
      <w:r w:rsidRPr="00D40E1F">
        <w:rPr>
          <w:rFonts w:ascii="Liberation Serif" w:eastAsia="Times New Roman" w:hAnsi="Liberation Serif" w:cs="Liberation Serif"/>
          <w:color w:val="auto"/>
          <w:lang w:bidi="ar-SA"/>
        </w:rPr>
        <w:t>администрации муниципального округа Горноуральский</w:t>
      </w:r>
    </w:p>
    <w:p w:rsidR="00D40E1F" w:rsidRPr="00D40E1F" w:rsidRDefault="00D40E1F" w:rsidP="00D40E1F">
      <w:pPr>
        <w:widowControl/>
        <w:ind w:left="6237"/>
        <w:rPr>
          <w:rFonts w:ascii="Liberation Serif" w:eastAsia="Times New Roman" w:hAnsi="Liberation Serif" w:cs="Liberation Serif"/>
          <w:color w:val="auto"/>
          <w:lang w:bidi="ar-SA"/>
        </w:rPr>
      </w:pPr>
      <w:r w:rsidRPr="00D40E1F">
        <w:rPr>
          <w:rFonts w:ascii="Liberation Serif" w:eastAsia="Times New Roman" w:hAnsi="Liberation Serif" w:cs="Liberation Serif"/>
          <w:color w:val="auto"/>
          <w:lang w:bidi="ar-SA"/>
        </w:rPr>
        <w:t>Свердловской области</w:t>
      </w:r>
    </w:p>
    <w:p w:rsidR="00D40E1F" w:rsidRPr="00D40E1F" w:rsidRDefault="00D40E1F" w:rsidP="00D40E1F">
      <w:pPr>
        <w:widowControl/>
        <w:ind w:left="6237"/>
        <w:rPr>
          <w:rFonts w:ascii="Liberation Serif" w:eastAsia="Times New Roman" w:hAnsi="Liberation Serif" w:cs="Liberation Serif"/>
          <w:color w:val="auto"/>
          <w:lang w:bidi="ar-SA"/>
        </w:rPr>
      </w:pPr>
      <w:r w:rsidRPr="00D40E1F">
        <w:rPr>
          <w:rFonts w:ascii="Liberation Serif" w:eastAsia="Times New Roman" w:hAnsi="Liberation Serif" w:cs="Liberation Serif"/>
          <w:color w:val="auto"/>
          <w:lang w:bidi="ar-SA"/>
        </w:rPr>
        <w:t xml:space="preserve">от                №      </w:t>
      </w:r>
    </w:p>
    <w:p w:rsidR="00CE6165" w:rsidRPr="00FD2F0C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:rsidR="00CE6165" w:rsidRPr="00FD2F0C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p w:rsidR="004E7DBB" w:rsidRPr="00FD2F0C" w:rsidRDefault="004E7DBB" w:rsidP="004E7DBB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4E7DBB" w:rsidRPr="00FD2F0C" w:rsidRDefault="004E7DBB" w:rsidP="004E7DB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D2F0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муниципального конкурса </w:t>
      </w:r>
    </w:p>
    <w:p w:rsidR="004E7DBB" w:rsidRPr="00FD2F0C" w:rsidRDefault="004E7DBB" w:rsidP="004E7DBB">
      <w:pPr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4E7DBB" w:rsidRPr="00FD2F0C" w:rsidRDefault="004E7DBB" w:rsidP="004E7DBB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E7DBB" w:rsidRPr="00FD2F0C" w:rsidRDefault="004E7DBB" w:rsidP="004E7DBB">
      <w:pPr>
        <w:pStyle w:val="af"/>
        <w:suppressAutoHyphens/>
        <w:spacing w:before="0" w:beforeAutospacing="0" w:after="24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4E7DBB" w:rsidRPr="00FD2F0C" w:rsidRDefault="004E7DBB" w:rsidP="004E7DB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проведения муниципального конкурса «Лучший агитационный ролик на тему пожарной безопасности» (далее - конкурс).</w:t>
      </w:r>
    </w:p>
    <w:p w:rsidR="004E7DBB" w:rsidRPr="00FD2F0C" w:rsidRDefault="004E7DBB" w:rsidP="003B1E0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Управлением образования администрации </w:t>
      </w:r>
      <w:r w:rsidR="003B1E06" w:rsidRPr="003B1E06">
        <w:rPr>
          <w:rFonts w:ascii="Liberation Serif" w:hAnsi="Liberation Serif" w:cs="Liberation Serif"/>
          <w:sz w:val="28"/>
          <w:szCs w:val="28"/>
        </w:rPr>
        <w:t>муниципального округа Горноуральский</w:t>
      </w:r>
      <w:r w:rsidR="003B1E06">
        <w:rPr>
          <w:rFonts w:ascii="Liberation Serif" w:hAnsi="Liberation Serif" w:cs="Liberation Serif"/>
          <w:sz w:val="28"/>
          <w:szCs w:val="28"/>
        </w:rPr>
        <w:t xml:space="preserve"> </w:t>
      </w:r>
      <w:r w:rsidR="003B1E06" w:rsidRPr="003B1E0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, МБУ ДО РДДТ, ОНД города Нижний Тагил и ГГО </w:t>
      </w:r>
      <w:proofErr w:type="spellStart"/>
      <w:r w:rsidRPr="00FD2F0C">
        <w:rPr>
          <w:rFonts w:ascii="Liberation Serif" w:hAnsi="Liberation Serif" w:cs="Liberation Serif"/>
          <w:sz w:val="28"/>
          <w:szCs w:val="28"/>
        </w:rPr>
        <w:t>УНДиПР</w:t>
      </w:r>
      <w:proofErr w:type="spellEnd"/>
      <w:r w:rsidRPr="00FD2F0C">
        <w:rPr>
          <w:rFonts w:ascii="Liberation Serif" w:hAnsi="Liberation Serif" w:cs="Liberation Serif"/>
          <w:sz w:val="28"/>
          <w:szCs w:val="28"/>
        </w:rPr>
        <w:t xml:space="preserve"> ГУ МЧС России п</w:t>
      </w:r>
      <w:r w:rsidR="00C87CBA">
        <w:rPr>
          <w:rFonts w:ascii="Liberation Serif" w:hAnsi="Liberation Serif" w:cs="Liberation Serif"/>
          <w:sz w:val="28"/>
          <w:szCs w:val="28"/>
        </w:rPr>
        <w:t xml:space="preserve">о Свердловской области и 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Нижнетагильское городское отделение ВДПО. </w:t>
      </w:r>
    </w:p>
    <w:p w:rsidR="004E7DBB" w:rsidRPr="00FD2F0C" w:rsidRDefault="004E7DBB" w:rsidP="004E7DB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Для проведения конкурса создаётся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4E7DBB" w:rsidRPr="00FD2F0C" w:rsidRDefault="004E7DBB" w:rsidP="004E7DBB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Цель:</w:t>
      </w:r>
    </w:p>
    <w:p w:rsidR="004E7DBB" w:rsidRPr="00FD2F0C" w:rsidRDefault="004E7DBB" w:rsidP="004E7DB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4E7DBB" w:rsidRPr="00FD2F0C" w:rsidRDefault="004E7DBB" w:rsidP="004E7DBB">
      <w:pPr>
        <w:tabs>
          <w:tab w:val="left" w:pos="0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Задачи: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популяриз</w:t>
      </w:r>
      <w:r w:rsidR="00D1437D">
        <w:rPr>
          <w:rFonts w:ascii="Liberation Serif" w:hAnsi="Liberation Serif" w:cs="Liberation Serif"/>
          <w:sz w:val="28"/>
          <w:szCs w:val="28"/>
        </w:rPr>
        <w:t>овать знания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в области культуры пожарной безопаснос</w:t>
      </w:r>
      <w:r w:rsidR="00D1437D">
        <w:rPr>
          <w:rFonts w:ascii="Liberation Serif" w:hAnsi="Liberation Serif" w:cs="Liberation Serif"/>
          <w:sz w:val="28"/>
          <w:szCs w:val="28"/>
        </w:rPr>
        <w:t>ти среди обучающихся и повысить социальную ответственность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граждан в повседневной жизни;</w:t>
      </w:r>
    </w:p>
    <w:p w:rsidR="004E7DBB" w:rsidRPr="00FD2F0C" w:rsidRDefault="00C87CBA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стимулировать положительный опыт</w:t>
      </w:r>
      <w:r w:rsidR="004E7DBB" w:rsidRPr="00FD2F0C">
        <w:rPr>
          <w:rFonts w:ascii="Liberation Serif" w:hAnsi="Liberation Serif" w:cs="Liberation Serif"/>
          <w:sz w:val="28"/>
          <w:szCs w:val="28"/>
        </w:rPr>
        <w:t xml:space="preserve"> в создании качественных агитационных материалов; </w:t>
      </w:r>
    </w:p>
    <w:p w:rsidR="004E7DBB" w:rsidRPr="00FD2F0C" w:rsidRDefault="002E1A7C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привлечь внимание</w:t>
      </w:r>
      <w:r w:rsidR="004E7DBB" w:rsidRPr="00FD2F0C">
        <w:rPr>
          <w:rFonts w:ascii="Liberation Serif" w:hAnsi="Liberation Serif" w:cs="Liberation Serif"/>
          <w:sz w:val="28"/>
          <w:szCs w:val="28"/>
        </w:rPr>
        <w:t xml:space="preserve"> к проблемам правонарушений в области пожарной безопасности;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повы</w:t>
      </w:r>
      <w:r w:rsidR="002E1A7C">
        <w:rPr>
          <w:rFonts w:ascii="Liberation Serif" w:hAnsi="Liberation Serif" w:cs="Liberation Serif"/>
          <w:sz w:val="28"/>
          <w:szCs w:val="28"/>
        </w:rPr>
        <w:t>сить информированность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населения в вопросах пожарной безопасности;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широкая агитация, направленная на изучение правил пожарной безопасности;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- </w:t>
      </w:r>
      <w:r w:rsidR="00114EE9" w:rsidRPr="00114EE9">
        <w:rPr>
          <w:rFonts w:ascii="Liberation Serif" w:hAnsi="Liberation Serif" w:cs="Liberation Serif"/>
          <w:sz w:val="28"/>
          <w:szCs w:val="28"/>
        </w:rPr>
        <w:t>популяризовать</w:t>
      </w:r>
      <w:r w:rsidR="00114EE9">
        <w:rPr>
          <w:rFonts w:ascii="Liberation Serif" w:hAnsi="Liberation Serif" w:cs="Liberation Serif"/>
          <w:sz w:val="28"/>
          <w:szCs w:val="28"/>
        </w:rPr>
        <w:t xml:space="preserve"> Всероссийское детско-юношеское общественное </w:t>
      </w:r>
      <w:r w:rsidRPr="00FD2F0C">
        <w:rPr>
          <w:rFonts w:ascii="Liberation Serif" w:hAnsi="Liberation Serif" w:cs="Liberation Serif"/>
          <w:sz w:val="28"/>
          <w:szCs w:val="28"/>
        </w:rPr>
        <w:lastRenderedPageBreak/>
        <w:t>дви</w:t>
      </w:r>
      <w:r w:rsidR="00114EE9">
        <w:rPr>
          <w:rFonts w:ascii="Liberation Serif" w:hAnsi="Liberation Serif" w:cs="Liberation Serif"/>
          <w:sz w:val="28"/>
          <w:szCs w:val="28"/>
        </w:rPr>
        <w:t>жение «Юный пожарный», формировать положительный  имидж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члена дружины юных пожарных (далее ДЮП).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профессиональная ориентация подростков и привитие интереса к профессии пожарного и спасателя.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2. Участники конкурса</w:t>
      </w:r>
    </w:p>
    <w:p w:rsidR="004E7DBB" w:rsidRPr="00FD2F0C" w:rsidRDefault="004E7DBB" w:rsidP="004E7DB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Участником конкурса может являться как отдельный ребенок, так и коллектив обучающихся образовательных организаций всех видов в возрасте от 7 до 18 лет.</w:t>
      </w:r>
    </w:p>
    <w:p w:rsidR="004E7DBB" w:rsidRPr="00FD2F0C" w:rsidRDefault="00D40E1F" w:rsidP="004E7DB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4E7DBB" w:rsidRPr="00FD2F0C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младшая - 7 - 10 лет;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средняя - 11-14 лет;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старшая - 15 -18 лет.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3. Порядок проведения конкурса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этапа: </w:t>
      </w:r>
    </w:p>
    <w:p w:rsidR="004E7DBB" w:rsidRPr="00862EA4" w:rsidRDefault="004E7DBB" w:rsidP="006B048D">
      <w:pPr>
        <w:pStyle w:val="a5"/>
        <w:numPr>
          <w:ilvl w:val="0"/>
          <w:numId w:val="16"/>
        </w:numPr>
        <w:ind w:right="-2"/>
        <w:rPr>
          <w:rFonts w:ascii="Liberation Serif" w:hAnsi="Liberation Serif" w:cs="Liberation Serif"/>
          <w:sz w:val="28"/>
          <w:szCs w:val="28"/>
        </w:rPr>
      </w:pPr>
      <w:r w:rsidRPr="00862EA4">
        <w:rPr>
          <w:rFonts w:ascii="Liberation Serif" w:hAnsi="Liberation Serif" w:cs="Liberation Serif"/>
          <w:sz w:val="28"/>
          <w:szCs w:val="28"/>
        </w:rPr>
        <w:t>первый этап –</w:t>
      </w:r>
      <w:r w:rsidR="005B296A" w:rsidRPr="00862EA4">
        <w:rPr>
          <w:rFonts w:ascii="Liberation Serif" w:hAnsi="Liberation Serif" w:cs="Liberation Serif"/>
          <w:sz w:val="28"/>
          <w:szCs w:val="28"/>
        </w:rPr>
        <w:t xml:space="preserve"> до 30.10.2025</w:t>
      </w:r>
      <w:r w:rsidR="006B048D">
        <w:rPr>
          <w:rFonts w:ascii="Liberation Serif" w:hAnsi="Liberation Serif" w:cs="Liberation Serif"/>
          <w:sz w:val="28"/>
          <w:szCs w:val="28"/>
        </w:rPr>
        <w:t xml:space="preserve"> </w:t>
      </w:r>
      <w:r w:rsidR="005B296A" w:rsidRPr="00862EA4">
        <w:rPr>
          <w:rFonts w:ascii="Liberation Serif" w:hAnsi="Liberation Serif" w:cs="Liberation Serif"/>
          <w:sz w:val="28"/>
          <w:szCs w:val="28"/>
        </w:rPr>
        <w:t>г</w:t>
      </w:r>
      <w:r w:rsidR="006B048D">
        <w:rPr>
          <w:rFonts w:ascii="Liberation Serif" w:hAnsi="Liberation Serif" w:cs="Liberation Serif"/>
          <w:sz w:val="28"/>
          <w:szCs w:val="28"/>
        </w:rPr>
        <w:t>.</w:t>
      </w:r>
      <w:r w:rsidR="005B296A" w:rsidRPr="00862EA4">
        <w:rPr>
          <w:rFonts w:ascii="Liberation Serif" w:hAnsi="Liberation Serif" w:cs="Liberation Serif"/>
          <w:sz w:val="28"/>
          <w:szCs w:val="28"/>
        </w:rPr>
        <w:t xml:space="preserve"> </w:t>
      </w:r>
      <w:r w:rsidRPr="00862EA4">
        <w:rPr>
          <w:rFonts w:ascii="Liberation Serif" w:hAnsi="Liberation Serif" w:cs="Liberation Serif"/>
          <w:sz w:val="28"/>
          <w:szCs w:val="28"/>
        </w:rPr>
        <w:t>подготовка конкурсного материала (разработка сценария, создание ролика, подача заявок и материалов на конкурс);</w:t>
      </w:r>
    </w:p>
    <w:p w:rsidR="004E7DBB" w:rsidRPr="00862EA4" w:rsidRDefault="004E7DBB" w:rsidP="006B048D">
      <w:pPr>
        <w:pStyle w:val="a5"/>
        <w:numPr>
          <w:ilvl w:val="0"/>
          <w:numId w:val="16"/>
        </w:numPr>
        <w:ind w:right="-2"/>
        <w:rPr>
          <w:rFonts w:ascii="Liberation Serif" w:hAnsi="Liberation Serif" w:cs="Liberation Serif"/>
          <w:sz w:val="28"/>
          <w:szCs w:val="28"/>
        </w:rPr>
      </w:pPr>
      <w:r w:rsidRPr="00862EA4">
        <w:rPr>
          <w:rFonts w:ascii="Liberation Serif" w:hAnsi="Liberation Serif" w:cs="Liberation Serif"/>
          <w:sz w:val="28"/>
          <w:szCs w:val="28"/>
        </w:rPr>
        <w:t xml:space="preserve">второй этап – </w:t>
      </w:r>
      <w:r w:rsidR="005B296A" w:rsidRPr="00862EA4">
        <w:rPr>
          <w:rFonts w:ascii="Liberation Serif" w:hAnsi="Liberation Serif" w:cs="Liberation Serif"/>
          <w:sz w:val="28"/>
          <w:szCs w:val="28"/>
        </w:rPr>
        <w:t>14.11.</w:t>
      </w:r>
      <w:r w:rsidRPr="00862EA4">
        <w:rPr>
          <w:rFonts w:ascii="Liberation Serif" w:hAnsi="Liberation Serif" w:cs="Liberation Serif"/>
          <w:sz w:val="28"/>
          <w:szCs w:val="28"/>
        </w:rPr>
        <w:t xml:space="preserve"> 202</w:t>
      </w:r>
      <w:r w:rsidR="005B296A" w:rsidRPr="00862EA4">
        <w:rPr>
          <w:rFonts w:ascii="Liberation Serif" w:hAnsi="Liberation Serif" w:cs="Liberation Serif"/>
          <w:sz w:val="28"/>
          <w:szCs w:val="28"/>
        </w:rPr>
        <w:t>5</w:t>
      </w:r>
      <w:r w:rsidRPr="00862EA4">
        <w:rPr>
          <w:rFonts w:ascii="Liberation Serif" w:hAnsi="Liberation Serif" w:cs="Liberation Serif"/>
          <w:sz w:val="28"/>
          <w:szCs w:val="28"/>
        </w:rPr>
        <w:t xml:space="preserve"> г. – подведение итогов. </w:t>
      </w:r>
    </w:p>
    <w:p w:rsidR="004E7DBB" w:rsidRPr="00B80028" w:rsidRDefault="004E7DBB" w:rsidP="006B048D">
      <w:pPr>
        <w:tabs>
          <w:tab w:val="left" w:pos="426"/>
          <w:tab w:val="left" w:pos="709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ab/>
        <w:t>На конкурс необходимо до 1</w:t>
      </w:r>
      <w:r w:rsidR="00D53310">
        <w:rPr>
          <w:rFonts w:ascii="Liberation Serif" w:hAnsi="Liberation Serif" w:cs="Liberation Serif"/>
          <w:sz w:val="28"/>
          <w:szCs w:val="28"/>
        </w:rPr>
        <w:t xml:space="preserve">0 </w:t>
      </w:r>
      <w:r w:rsidRPr="00FD2F0C">
        <w:rPr>
          <w:rFonts w:ascii="Liberation Serif" w:hAnsi="Liberation Serif" w:cs="Liberation Serif"/>
          <w:sz w:val="28"/>
          <w:szCs w:val="28"/>
        </w:rPr>
        <w:t>ноября 202</w:t>
      </w:r>
      <w:r w:rsidR="00D53310">
        <w:rPr>
          <w:rFonts w:ascii="Liberation Serif" w:hAnsi="Liberation Serif" w:cs="Liberation Serif"/>
          <w:sz w:val="28"/>
          <w:szCs w:val="28"/>
        </w:rPr>
        <w:t>5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года представить заявку и ссылку на агитационный ролик на электронную почту в МБУ ДО РДДТ п. Черноисточинск по </w:t>
      </w:r>
      <w:r w:rsidRPr="00FD2F0C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FD2F0C">
        <w:rPr>
          <w:rFonts w:ascii="Liberation Serif" w:hAnsi="Liberation Serif" w:cs="Liberation Serif"/>
          <w:sz w:val="28"/>
          <w:szCs w:val="28"/>
        </w:rPr>
        <w:t>-</w:t>
      </w:r>
      <w:r w:rsidRPr="00FD2F0C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Pr="00FD2F0C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FD2F0C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FD2F0C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FD2F0C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FD2F0C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4. Руководство конкурсом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Общее руководство подготовкой и проведением конкурса осуществляет оргкомитет конкурса. 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 Оргкомитет конкурса: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осуществляет общее руководство организацией и проведением конкурса;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утверждает состав жюри конкурса;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принимает конкурсные заявки;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определяет время и место проведение областного этапа</w:t>
      </w:r>
      <w:r w:rsidR="00573CC9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информирует о ходе проведения конкурса и его итогах в СМИ</w:t>
      </w:r>
      <w:r w:rsidR="00573CC9">
        <w:rPr>
          <w:rFonts w:ascii="Liberation Serif" w:hAnsi="Liberation Serif" w:cs="Liberation Serif"/>
          <w:sz w:val="28"/>
          <w:szCs w:val="28"/>
        </w:rPr>
        <w:t>.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5. </w:t>
      </w:r>
      <w:r w:rsidRPr="00FD2F0C">
        <w:rPr>
          <w:rFonts w:ascii="Liberation Serif" w:hAnsi="Liberation Serif" w:cs="Liberation Serif"/>
          <w:b/>
          <w:sz w:val="28"/>
          <w:szCs w:val="28"/>
        </w:rPr>
        <w:t>Условия проведения конкурса</w:t>
      </w:r>
    </w:p>
    <w:p w:rsidR="004E7DBB" w:rsidRPr="00FD2F0C" w:rsidRDefault="004E7DBB" w:rsidP="004E7DBB">
      <w:pPr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ab/>
        <w:t>Агитационный ролик должен соответствовать теме пожарной безопасности.</w:t>
      </w:r>
    </w:p>
    <w:p w:rsidR="004E7DBB" w:rsidRPr="00FD2F0C" w:rsidRDefault="004E7DBB" w:rsidP="004E7DB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Для создания ролика участник может выбрать одну из предлагаемых тем: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«Причины пожаров в жилье»;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«Правила поведения во время пожара (дома, в школе, в общественных местах и т.п.)»;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«Детская шалость с огнем»;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«Правила пожарной безопасности при проведении новогодних праздников»;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«Как предотвратить пожар»;</w:t>
      </w:r>
    </w:p>
    <w:p w:rsidR="004E7DBB" w:rsidRPr="00FD2F0C" w:rsidRDefault="004E7DBB" w:rsidP="004E7DB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«А ты записался в Дружину юных пожарных?» и др.</w:t>
      </w:r>
    </w:p>
    <w:p w:rsidR="004E7DBB" w:rsidRPr="00FD2F0C" w:rsidRDefault="004E7DBB" w:rsidP="004E7DB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lastRenderedPageBreak/>
        <w:tab/>
        <w:t>Агитационный ролик может включать в себя следующие основные тематические разделы: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обучение мерам пожарной безопасности;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обучение действиям в случае возникновения пожара;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пропаганда безопасного образа жизни;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профилактика пожаров от шалости детей с огнем;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профилактика пожаров в жилье;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ознакомление с первичными средствами пожаротушения, пожарной техникой, системами пожарной сигнализации, пожарно-техническим вооружением, средствами связи;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агитационная работа по привлечению детей и подростков в члены Дружины юных пожарных;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работа, учеба, быт профессиональных и добровольных пожарных, работников ВДПО, дружин юных пожарных, занятия пожарно-спасательным спортом;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история ВДПО и. т.п.</w:t>
      </w:r>
    </w:p>
    <w:p w:rsidR="004E7DBB" w:rsidRPr="00FD2F0C" w:rsidRDefault="004E7DBB" w:rsidP="004E7D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Ролик может быть выполнен в любой технике (анимация, игровой мини-фильм, музыкальный клип и т.п.).</w:t>
      </w:r>
    </w:p>
    <w:p w:rsidR="004E7DBB" w:rsidRPr="00FD2F0C" w:rsidRDefault="004E7DBB" w:rsidP="004E7DBB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 </w:t>
      </w:r>
      <w:r w:rsidRPr="00FD2F0C">
        <w:rPr>
          <w:rFonts w:ascii="Liberation Serif" w:hAnsi="Liberation Serif" w:cs="Liberation Serif"/>
          <w:sz w:val="28"/>
          <w:szCs w:val="28"/>
        </w:rPr>
        <w:tab/>
        <w:t>Ролик должен соответствовать следующим требованиям: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иметь образовательный характер, достоверную, объективную информацию;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- ролик не должен содержать информацию, нарушающую авторские права третьих лиц; 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ролик не должен противоречить этическим нормам законодательству РФ;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допускается использование дополнительных возможностей (звуковое сопровождение, закадровый текст, музыкальное сопровождение, титры в виде слоганов, видеографика);</w:t>
      </w:r>
    </w:p>
    <w:p w:rsidR="004E7DBB" w:rsidRPr="00B965C7" w:rsidRDefault="004E7DBB" w:rsidP="004E7DB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- продолжительность ролика – </w:t>
      </w:r>
      <w:r w:rsidRPr="00B965C7">
        <w:rPr>
          <w:rFonts w:ascii="Liberation Serif" w:hAnsi="Liberation Serif" w:cs="Liberation Serif"/>
          <w:b/>
          <w:sz w:val="28"/>
          <w:szCs w:val="28"/>
        </w:rPr>
        <w:t xml:space="preserve">не более </w:t>
      </w:r>
      <w:r w:rsidR="00B965C7" w:rsidRPr="00B965C7">
        <w:rPr>
          <w:rFonts w:ascii="Liberation Serif" w:hAnsi="Liberation Serif" w:cs="Liberation Serif"/>
          <w:b/>
          <w:sz w:val="28"/>
          <w:szCs w:val="28"/>
        </w:rPr>
        <w:t>3-х</w:t>
      </w:r>
      <w:r w:rsidRPr="00B965C7">
        <w:rPr>
          <w:rFonts w:ascii="Liberation Serif" w:hAnsi="Liberation Serif" w:cs="Liberation Serif"/>
          <w:b/>
          <w:sz w:val="28"/>
          <w:szCs w:val="28"/>
        </w:rPr>
        <w:t xml:space="preserve"> минут.</w:t>
      </w:r>
    </w:p>
    <w:p w:rsidR="004E7DBB" w:rsidRPr="00FD2F0C" w:rsidRDefault="004E7DBB" w:rsidP="004E7D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 Заявка участия в данном конкурсе будет рассматриваться как согласие автора (авторов) на возможное использование в некоммерческих целях конкурсных материалов (размещение на официальном сайте организатора конкурса, и прочие виды презентации и публикации) со ссылкой на авторство.</w:t>
      </w:r>
    </w:p>
    <w:p w:rsidR="004E7DBB" w:rsidRPr="00FD2F0C" w:rsidRDefault="004E7DBB" w:rsidP="004E7DB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Ролик может быть отклонён от участия в конкурсе в следующих случаях: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при нарушении авторских прав третьих лиц;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при несоответствии материала тематике конкурса;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если содержит недостоверную информацию;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если имеет низкое художественное или техническое качество.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6. Критерии оценки</w:t>
      </w:r>
    </w:p>
    <w:p w:rsidR="004E7DBB" w:rsidRPr="00FD2F0C" w:rsidRDefault="004E7DBB" w:rsidP="004E7DB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Оценочными критериями являются: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соответствие требованиям Положения о конкурсе;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соответствие заявленной теме;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социальная значимость;</w:t>
      </w:r>
    </w:p>
    <w:p w:rsidR="004E7DBB" w:rsidRPr="00FD2F0C" w:rsidRDefault="004E7DBB" w:rsidP="004E7DBB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lastRenderedPageBreak/>
        <w:t>- творческий подход, новаторство и оригинальность подачи материала (использование принципиально новых идей в создании ролика);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высокий уровень художественного и технического качества ролика;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актуальность достоверность и объективность информации в ролике;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максимально понятный информационный посыл.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Жюри конкурса: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проводит оценку конкурсных работ в соответствии с критериями;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определяет кандидатуры победителя и призёров конкурса;</w:t>
      </w:r>
    </w:p>
    <w:p w:rsidR="004E7DBB" w:rsidRPr="00FD2F0C" w:rsidRDefault="004E7DBB" w:rsidP="004E7DBB">
      <w:pPr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имеет право присуждать по несколько одинаковых мест, дополнительные поощрительные призы;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2F0C">
        <w:rPr>
          <w:rFonts w:ascii="Liberation Serif" w:hAnsi="Liberation Serif" w:cs="Liberation Serif"/>
          <w:b/>
          <w:sz w:val="28"/>
          <w:szCs w:val="28"/>
        </w:rPr>
        <w:t>7. Подведение итогов и награждение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Работы оцениваются по трём возрастным категориям.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Победители награждаются почётными грамотами Управления образования </w:t>
      </w:r>
      <w:r w:rsidR="0023082D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области, призёры за 2-3 места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 грамотами МБУ ДО РДДТ.</w:t>
      </w:r>
    </w:p>
    <w:p w:rsidR="004E7DBB" w:rsidRPr="00FD2F0C" w:rsidRDefault="004E7DBB" w:rsidP="004E7D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4E7DBB" w:rsidRPr="00FD2F0C" w:rsidRDefault="004E7DBB" w:rsidP="004E7DBB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E7DBB" w:rsidRPr="00FD2F0C" w:rsidRDefault="004E7DBB" w:rsidP="004E7DBB">
      <w:pPr>
        <w:spacing w:after="200" w:line="276" w:lineRule="auto"/>
        <w:rPr>
          <w:rFonts w:ascii="Liberation Serif" w:hAnsi="Liberation Serif" w:cs="Liberation Serif"/>
          <w:bCs/>
          <w:kern w:val="1"/>
        </w:rPr>
      </w:pPr>
      <w:r w:rsidRPr="00FD2F0C">
        <w:rPr>
          <w:rFonts w:ascii="Liberation Serif" w:hAnsi="Liberation Serif" w:cs="Liberation Serif"/>
          <w:bCs/>
          <w:kern w:val="1"/>
        </w:rPr>
        <w:br w:type="page"/>
      </w:r>
    </w:p>
    <w:p w:rsidR="004E7DBB" w:rsidRPr="00FD2F0C" w:rsidRDefault="003A6C95" w:rsidP="004E7DBB">
      <w:pPr>
        <w:tabs>
          <w:tab w:val="left" w:pos="9214"/>
        </w:tabs>
        <w:ind w:left="5245" w:right="709"/>
        <w:jc w:val="both"/>
        <w:rPr>
          <w:rFonts w:ascii="Liberation Serif" w:hAnsi="Liberation Serif" w:cs="Liberation Serif"/>
          <w:bCs/>
          <w:iCs/>
          <w:kern w:val="1"/>
        </w:rPr>
      </w:pPr>
      <w:r w:rsidRPr="003A6C95">
        <w:rPr>
          <w:rFonts w:ascii="Liberation Serif" w:hAnsi="Liberation Serif" w:cs="Liberation Serif"/>
          <w:bCs/>
          <w:kern w:val="1"/>
        </w:rPr>
        <w:lastRenderedPageBreak/>
        <w:t xml:space="preserve">Приложение № 1 к Положению о проведении </w:t>
      </w:r>
      <w:r w:rsidR="004E7DBB" w:rsidRPr="00FD2F0C">
        <w:rPr>
          <w:rFonts w:ascii="Liberation Serif" w:hAnsi="Liberation Serif" w:cs="Liberation Serif"/>
          <w:bCs/>
          <w:kern w:val="1"/>
        </w:rPr>
        <w:t>муниципального конкурса «Лучший агитационный ролик на тему пожарной безопасности»</w:t>
      </w:r>
    </w:p>
    <w:p w:rsidR="004E7DBB" w:rsidRPr="00FD2F0C" w:rsidRDefault="004E7DBB" w:rsidP="004E7DBB">
      <w:pPr>
        <w:tabs>
          <w:tab w:val="left" w:pos="9214"/>
        </w:tabs>
        <w:ind w:left="5670" w:right="709"/>
        <w:jc w:val="both"/>
        <w:rPr>
          <w:rFonts w:ascii="Liberation Serif" w:hAnsi="Liberation Serif" w:cs="Liberation Serif"/>
          <w:bCs/>
          <w:kern w:val="1"/>
        </w:rPr>
      </w:pPr>
    </w:p>
    <w:p w:rsidR="004E7DBB" w:rsidRPr="00FD2F0C" w:rsidRDefault="004E7DBB" w:rsidP="004E7DBB">
      <w:pPr>
        <w:tabs>
          <w:tab w:val="left" w:pos="5670"/>
        </w:tabs>
        <w:jc w:val="center"/>
        <w:rPr>
          <w:rFonts w:ascii="Liberation Serif" w:hAnsi="Liberation Serif" w:cs="Liberation Serif"/>
          <w:b/>
          <w:bCs/>
        </w:rPr>
      </w:pP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bCs/>
        </w:rPr>
      </w:pPr>
      <w:r w:rsidRPr="00FD2F0C">
        <w:rPr>
          <w:rFonts w:ascii="Liberation Serif" w:hAnsi="Liberation Serif" w:cs="Liberation Serif"/>
          <w:b/>
          <w:bCs/>
        </w:rPr>
        <w:t>Заявка на участие</w:t>
      </w:r>
    </w:p>
    <w:p w:rsidR="004E7DBB" w:rsidRPr="00FD2F0C" w:rsidRDefault="004E7DBB" w:rsidP="004E7DBB">
      <w:pPr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>Название мероприятия ______________________________________________</w:t>
      </w:r>
    </w:p>
    <w:p w:rsidR="004E7DBB" w:rsidRPr="00FD2F0C" w:rsidRDefault="004E7DBB" w:rsidP="004E7DBB">
      <w:pPr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 xml:space="preserve">ОУ </w:t>
      </w:r>
      <w:r w:rsidRPr="00FD2F0C">
        <w:rPr>
          <w:rFonts w:ascii="Liberation Serif" w:hAnsi="Liberation Serif"/>
        </w:rPr>
        <w:t>№</w:t>
      </w:r>
      <w:r w:rsidRPr="00FD2F0C">
        <w:rPr>
          <w:rFonts w:ascii="Liberation Serif" w:hAnsi="Liberation Serif" w:cs="Liberation Serif"/>
        </w:rPr>
        <w:t xml:space="preserve"> _________ Территория _________________________________________</w:t>
      </w:r>
    </w:p>
    <w:p w:rsidR="004E7DBB" w:rsidRPr="00FD2F0C" w:rsidRDefault="004E7DBB" w:rsidP="004E7DBB">
      <w:pPr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E7DBB" w:rsidRPr="00FD2F0C" w:rsidTr="00BC6878">
        <w:tc>
          <w:tcPr>
            <w:tcW w:w="136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E7DBB" w:rsidRPr="00FD2F0C" w:rsidTr="00BC6878">
        <w:tc>
          <w:tcPr>
            <w:tcW w:w="136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</w:tbl>
    <w:p w:rsidR="004E7DBB" w:rsidRPr="00FD2F0C" w:rsidRDefault="004E7DBB" w:rsidP="004E7DBB">
      <w:pPr>
        <w:rPr>
          <w:rFonts w:ascii="Liberation Serif" w:hAnsi="Liberation Serif" w:cs="Liberation Serif"/>
        </w:rPr>
      </w:pPr>
    </w:p>
    <w:p w:rsidR="004E7DBB" w:rsidRPr="00FD2F0C" w:rsidRDefault="004E7DBB" w:rsidP="004E7DBB">
      <w:pPr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807"/>
        <w:gridCol w:w="643"/>
        <w:gridCol w:w="857"/>
        <w:gridCol w:w="643"/>
        <w:gridCol w:w="643"/>
        <w:gridCol w:w="643"/>
        <w:gridCol w:w="643"/>
        <w:gridCol w:w="693"/>
        <w:gridCol w:w="643"/>
        <w:gridCol w:w="1037"/>
      </w:tblGrid>
      <w:tr w:rsidR="004E7DBB" w:rsidRPr="00FD2F0C" w:rsidTr="00BC6878">
        <w:trPr>
          <w:cantSplit/>
          <w:trHeight w:val="2124"/>
        </w:trPr>
        <w:tc>
          <w:tcPr>
            <w:tcW w:w="21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07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857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На учете в ОУ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69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643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1037" w:type="dxa"/>
            <w:textDirection w:val="btLr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Многодетная семья</w:t>
            </w:r>
          </w:p>
        </w:tc>
      </w:tr>
      <w:tr w:rsidR="004E7DBB" w:rsidRPr="00FD2F0C" w:rsidTr="00BC6878">
        <w:trPr>
          <w:trHeight w:val="280"/>
        </w:trPr>
        <w:tc>
          <w:tcPr>
            <w:tcW w:w="21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80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  <w:tr w:rsidR="004E7DBB" w:rsidRPr="00FD2F0C" w:rsidTr="00BC6878">
        <w:trPr>
          <w:trHeight w:val="280"/>
        </w:trPr>
        <w:tc>
          <w:tcPr>
            <w:tcW w:w="21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80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  <w:tr w:rsidR="004E7DBB" w:rsidRPr="00FD2F0C" w:rsidTr="00BC6878">
        <w:trPr>
          <w:trHeight w:val="295"/>
        </w:trPr>
        <w:tc>
          <w:tcPr>
            <w:tcW w:w="21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80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</w:tbl>
    <w:p w:rsidR="004E7DBB" w:rsidRPr="00FD2F0C" w:rsidRDefault="004E7DBB" w:rsidP="004E7DBB">
      <w:pPr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4E7DBB" w:rsidRPr="00FD2F0C" w:rsidTr="00BC6878">
        <w:tc>
          <w:tcPr>
            <w:tcW w:w="208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E7DBB" w:rsidRPr="00FD2F0C" w:rsidTr="00BC6878">
        <w:tc>
          <w:tcPr>
            <w:tcW w:w="208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  <w:tr w:rsidR="004E7DBB" w:rsidRPr="00FD2F0C" w:rsidTr="00BC6878">
        <w:tc>
          <w:tcPr>
            <w:tcW w:w="208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  <w:tr w:rsidR="004E7DBB" w:rsidRPr="00FD2F0C" w:rsidTr="00BC6878">
        <w:tc>
          <w:tcPr>
            <w:tcW w:w="208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126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</w:tbl>
    <w:p w:rsidR="004E7DBB" w:rsidRPr="00FD2F0C" w:rsidRDefault="004E7DBB" w:rsidP="004E7DBB">
      <w:pPr>
        <w:rPr>
          <w:rFonts w:ascii="Liberation Serif" w:hAnsi="Liberation Serif" w:cs="Liberation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4E7DBB" w:rsidRPr="00FD2F0C" w:rsidTr="00BC6878">
        <w:tc>
          <w:tcPr>
            <w:tcW w:w="154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90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E7DBB" w:rsidRPr="00FD2F0C" w:rsidTr="00BC6878">
        <w:tc>
          <w:tcPr>
            <w:tcW w:w="154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90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  <w:tr w:rsidR="004E7DBB" w:rsidRPr="00FD2F0C" w:rsidTr="00BC6878">
        <w:tc>
          <w:tcPr>
            <w:tcW w:w="1548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900" w:type="dxa"/>
          </w:tcPr>
          <w:p w:rsidR="004E7DBB" w:rsidRPr="00FD2F0C" w:rsidRDefault="004E7DBB" w:rsidP="00BC6878">
            <w:pPr>
              <w:rPr>
                <w:rFonts w:ascii="Liberation Serif" w:hAnsi="Liberation Serif" w:cs="Liberation Serif"/>
              </w:rPr>
            </w:pPr>
          </w:p>
        </w:tc>
      </w:tr>
    </w:tbl>
    <w:p w:rsidR="004E7DBB" w:rsidRPr="00FD2F0C" w:rsidRDefault="004E7DBB" w:rsidP="004E7DBB">
      <w:pPr>
        <w:rPr>
          <w:rFonts w:ascii="Liberation Serif" w:hAnsi="Liberation Serif" w:cs="Liberation Serif"/>
        </w:rPr>
      </w:pPr>
    </w:p>
    <w:p w:rsidR="004E7DBB" w:rsidRPr="00FD2F0C" w:rsidRDefault="004E7DBB" w:rsidP="004E7DBB">
      <w:pPr>
        <w:rPr>
          <w:rFonts w:ascii="Liberation Serif" w:hAnsi="Liberation Serif" w:cs="Liberation Serif"/>
          <w:u w:val="single"/>
        </w:rPr>
      </w:pPr>
      <w:r w:rsidRPr="00FD2F0C">
        <w:rPr>
          <w:rFonts w:ascii="Liberation Serif" w:hAnsi="Liberation Serif" w:cs="Liberation Serif"/>
        </w:rPr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907"/>
        <w:gridCol w:w="1701"/>
        <w:gridCol w:w="1276"/>
        <w:gridCol w:w="2064"/>
        <w:gridCol w:w="2096"/>
      </w:tblGrid>
      <w:tr w:rsidR="00155BCF" w:rsidRPr="00FD2F0C" w:rsidTr="00155BCF">
        <w:trPr>
          <w:trHeight w:val="781"/>
        </w:trPr>
        <w:tc>
          <w:tcPr>
            <w:tcW w:w="575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/>
              </w:rPr>
              <w:t>№</w:t>
            </w:r>
          </w:p>
        </w:tc>
        <w:tc>
          <w:tcPr>
            <w:tcW w:w="1907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Ф.И. участника</w:t>
            </w:r>
          </w:p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(полностью)</w:t>
            </w:r>
          </w:p>
        </w:tc>
        <w:tc>
          <w:tcPr>
            <w:tcW w:w="1701" w:type="dxa"/>
          </w:tcPr>
          <w:p w:rsidR="00155BCF" w:rsidRDefault="00155BCF">
            <w:pPr>
              <w:widowControl/>
              <w:spacing w:after="160" w:line="25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Название команды </w:t>
            </w:r>
            <w:r w:rsidR="00BC6878">
              <w:rPr>
                <w:rFonts w:ascii="Liberation Serif" w:hAnsi="Liberation Serif" w:cs="Liberation Serif"/>
              </w:rPr>
              <w:t>(</w:t>
            </w:r>
            <w:r w:rsidR="00773566">
              <w:rPr>
                <w:rFonts w:ascii="Liberation Serif" w:hAnsi="Liberation Serif" w:cs="Liberation Serif"/>
              </w:rPr>
              <w:t>если</w:t>
            </w:r>
            <w:r w:rsidR="00BC6878">
              <w:rPr>
                <w:rFonts w:ascii="Liberation Serif" w:hAnsi="Liberation Serif" w:cs="Liberation Serif"/>
              </w:rPr>
              <w:t xml:space="preserve"> </w:t>
            </w:r>
            <w:r w:rsidR="00773566">
              <w:rPr>
                <w:rFonts w:ascii="Liberation Serif" w:hAnsi="Liberation Serif" w:cs="Liberation Serif"/>
              </w:rPr>
              <w:t>командное участие)</w:t>
            </w:r>
            <w:r w:rsidR="00BC6878">
              <w:rPr>
                <w:rFonts w:ascii="Liberation Serif" w:hAnsi="Liberation Serif" w:cs="Liberation Serif"/>
              </w:rPr>
              <w:t xml:space="preserve"> </w:t>
            </w:r>
          </w:p>
          <w:p w:rsidR="00155BCF" w:rsidRPr="00FD2F0C" w:rsidRDefault="00155BCF" w:rsidP="00155BC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Возраст и класс</w:t>
            </w:r>
          </w:p>
        </w:tc>
        <w:tc>
          <w:tcPr>
            <w:tcW w:w="2064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2096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  <w:r w:rsidRPr="00FD2F0C">
              <w:rPr>
                <w:rFonts w:ascii="Liberation Serif" w:hAnsi="Liberation Serif" w:cs="Liberation Serif"/>
              </w:rPr>
              <w:t>Ф.И.О. педагога, телефон</w:t>
            </w:r>
          </w:p>
        </w:tc>
      </w:tr>
      <w:tr w:rsidR="00155BCF" w:rsidRPr="00FD2F0C" w:rsidTr="00155BCF">
        <w:trPr>
          <w:trHeight w:val="370"/>
        </w:trPr>
        <w:tc>
          <w:tcPr>
            <w:tcW w:w="575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07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64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</w:tcPr>
          <w:p w:rsidR="00155BCF" w:rsidRPr="00FD2F0C" w:rsidRDefault="00155BCF" w:rsidP="00BC687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E7DBB" w:rsidRPr="00FD2F0C" w:rsidRDefault="004E7DBB" w:rsidP="004E7DBB">
      <w:pPr>
        <w:jc w:val="both"/>
        <w:rPr>
          <w:rFonts w:ascii="Liberation Serif" w:hAnsi="Liberation Serif" w:cs="Liberation Serif"/>
        </w:rPr>
      </w:pPr>
      <w:r w:rsidRPr="00FD2F0C">
        <w:rPr>
          <w:rFonts w:ascii="Liberation Serif" w:hAnsi="Liberation Serif" w:cs="Liberation Serif"/>
        </w:rPr>
        <w:t>* Если коллективная работа, то перечислять Ф.И.О. детей</w:t>
      </w:r>
    </w:p>
    <w:p w:rsidR="00573CC9" w:rsidRDefault="00573CC9">
      <w:pPr>
        <w:widowControl/>
        <w:spacing w:after="160" w:line="259" w:lineRule="auto"/>
        <w:rPr>
          <w:rFonts w:ascii="Liberation Serif" w:eastAsia="Times New Roman" w:hAnsi="Liberation Serif" w:cs="Liberation Serif"/>
          <w:bCs/>
          <w:color w:val="auto"/>
          <w:lang w:bidi="ar-SA"/>
        </w:rPr>
      </w:pPr>
      <w:r>
        <w:rPr>
          <w:rFonts w:ascii="Liberation Serif" w:eastAsia="Times New Roman" w:hAnsi="Liberation Serif" w:cs="Liberation Serif"/>
          <w:bCs/>
          <w:color w:val="auto"/>
          <w:lang w:bidi="ar-SA"/>
        </w:rPr>
        <w:br w:type="page"/>
      </w:r>
    </w:p>
    <w:p w:rsidR="003A6C95" w:rsidRPr="003A6C95" w:rsidRDefault="003A6C95" w:rsidP="003A6C95">
      <w:pPr>
        <w:widowControl/>
        <w:overflowPunct w:val="0"/>
        <w:autoSpaceDE w:val="0"/>
        <w:ind w:left="5529"/>
        <w:jc w:val="both"/>
        <w:rPr>
          <w:rFonts w:ascii="Liberation Serif" w:eastAsia="Times New Roman" w:hAnsi="Liberation Serif" w:cs="Liberation Serif"/>
          <w:bCs/>
          <w:color w:val="auto"/>
          <w:lang w:bidi="ar-SA"/>
        </w:rPr>
      </w:pPr>
      <w:r w:rsidRPr="003A6C95">
        <w:rPr>
          <w:rFonts w:ascii="Liberation Serif" w:eastAsia="Times New Roman" w:hAnsi="Liberation Serif" w:cs="Liberation Serif"/>
          <w:bCs/>
          <w:color w:val="auto"/>
          <w:lang w:bidi="ar-SA"/>
        </w:rPr>
        <w:lastRenderedPageBreak/>
        <w:t>Приложение №2</w:t>
      </w:r>
    </w:p>
    <w:p w:rsidR="003A6C95" w:rsidRPr="003A6C95" w:rsidRDefault="003A6C95" w:rsidP="003A6C95">
      <w:pPr>
        <w:widowControl/>
        <w:overflowPunct w:val="0"/>
        <w:autoSpaceDE w:val="0"/>
        <w:ind w:left="5529"/>
        <w:jc w:val="both"/>
        <w:rPr>
          <w:rFonts w:ascii="Liberation Serif" w:eastAsia="Times New Roman" w:hAnsi="Liberation Serif" w:cs="Liberation Serif"/>
          <w:bCs/>
          <w:color w:val="auto"/>
          <w:lang w:bidi="ar-SA"/>
        </w:rPr>
      </w:pPr>
      <w:r w:rsidRPr="003A6C95">
        <w:rPr>
          <w:rFonts w:ascii="Liberation Serif" w:eastAsia="Times New Roman" w:hAnsi="Liberation Serif" w:cs="Liberation Serif"/>
          <w:bCs/>
          <w:color w:val="auto"/>
          <w:lang w:bidi="ar-SA"/>
        </w:rPr>
        <w:t>к приказу Управления образования</w:t>
      </w:r>
    </w:p>
    <w:p w:rsidR="003A6C95" w:rsidRPr="003A6C95" w:rsidRDefault="003A6C95" w:rsidP="003A6C95">
      <w:pPr>
        <w:widowControl/>
        <w:overflowPunct w:val="0"/>
        <w:autoSpaceDE w:val="0"/>
        <w:ind w:left="5529"/>
        <w:jc w:val="both"/>
        <w:rPr>
          <w:rFonts w:ascii="Liberation Serif" w:eastAsia="Times New Roman" w:hAnsi="Liberation Serif" w:cs="Liberation Serif"/>
          <w:bCs/>
          <w:color w:val="auto"/>
          <w:lang w:bidi="ar-SA"/>
        </w:rPr>
      </w:pPr>
      <w:r w:rsidRPr="003A6C95">
        <w:rPr>
          <w:rFonts w:ascii="Liberation Serif" w:eastAsia="Times New Roman" w:hAnsi="Liberation Serif" w:cs="Liberation Serif"/>
          <w:bCs/>
          <w:color w:val="auto"/>
          <w:lang w:bidi="ar-SA"/>
        </w:rPr>
        <w:t>администрации муниципального округа Горноуральский</w:t>
      </w:r>
    </w:p>
    <w:p w:rsidR="003A6C95" w:rsidRPr="003A6C95" w:rsidRDefault="003A6C95" w:rsidP="003A6C95">
      <w:pPr>
        <w:widowControl/>
        <w:overflowPunct w:val="0"/>
        <w:autoSpaceDE w:val="0"/>
        <w:ind w:left="5529"/>
        <w:jc w:val="both"/>
        <w:rPr>
          <w:rFonts w:ascii="Liberation Serif" w:eastAsia="Times New Roman" w:hAnsi="Liberation Serif" w:cs="Liberation Serif"/>
          <w:bCs/>
          <w:color w:val="auto"/>
          <w:lang w:bidi="ar-SA"/>
        </w:rPr>
      </w:pPr>
      <w:r w:rsidRPr="003A6C95">
        <w:rPr>
          <w:rFonts w:ascii="Liberation Serif" w:eastAsia="Times New Roman" w:hAnsi="Liberation Serif" w:cs="Liberation Serif"/>
          <w:bCs/>
          <w:color w:val="auto"/>
          <w:lang w:bidi="ar-SA"/>
        </w:rPr>
        <w:t>Свердловской области</w:t>
      </w:r>
    </w:p>
    <w:p w:rsidR="003A6C95" w:rsidRPr="003A6C95" w:rsidRDefault="003A6C95" w:rsidP="003A6C95">
      <w:pPr>
        <w:widowControl/>
        <w:overflowPunct w:val="0"/>
        <w:autoSpaceDE w:val="0"/>
        <w:ind w:left="5529"/>
        <w:jc w:val="both"/>
        <w:rPr>
          <w:rFonts w:ascii="Liberation Serif" w:eastAsia="Times New Roman" w:hAnsi="Liberation Serif" w:cs="Liberation Serif"/>
          <w:bCs/>
          <w:color w:val="auto"/>
          <w:lang w:bidi="ar-SA"/>
        </w:rPr>
      </w:pPr>
      <w:r w:rsidRPr="003A6C95">
        <w:rPr>
          <w:rFonts w:ascii="Liberation Serif" w:eastAsia="Times New Roman" w:hAnsi="Liberation Serif" w:cs="Liberation Serif"/>
          <w:bCs/>
          <w:color w:val="auto"/>
          <w:lang w:bidi="ar-SA"/>
        </w:rPr>
        <w:t xml:space="preserve">от                №      </w:t>
      </w:r>
    </w:p>
    <w:p w:rsidR="004E7DBB" w:rsidRPr="00FD2F0C" w:rsidRDefault="004E7DBB" w:rsidP="004E7DBB">
      <w:pPr>
        <w:rPr>
          <w:rFonts w:ascii="Liberation Serif" w:hAnsi="Liberation Serif" w:cs="Liberation Serif"/>
        </w:rPr>
      </w:pPr>
    </w:p>
    <w:p w:rsidR="004E7DBB" w:rsidRPr="00FD2F0C" w:rsidRDefault="004E7DBB" w:rsidP="004E7DBB">
      <w:pPr>
        <w:rPr>
          <w:rFonts w:ascii="Liberation Serif" w:hAnsi="Liberation Serif" w:cs="Liberation Serif"/>
          <w:sz w:val="28"/>
          <w:szCs w:val="28"/>
        </w:rPr>
      </w:pP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D2F0C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4E7DBB" w:rsidRPr="00FD2F0C" w:rsidRDefault="004E7DBB" w:rsidP="004E7DBB">
      <w:pPr>
        <w:rPr>
          <w:rFonts w:ascii="Liberation Serif" w:hAnsi="Liberation Serif" w:cs="Liberation Serif"/>
          <w:sz w:val="28"/>
          <w:szCs w:val="28"/>
        </w:rPr>
      </w:pPr>
    </w:p>
    <w:p w:rsidR="004E7DBB" w:rsidRPr="00FD2F0C" w:rsidRDefault="003A6C95" w:rsidP="004E7DB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4E7DBB" w:rsidRPr="00FD2F0C">
        <w:rPr>
          <w:rFonts w:ascii="Liberation Serif" w:hAnsi="Liberation Serif" w:cs="Liberation Serif"/>
          <w:sz w:val="28"/>
          <w:szCs w:val="28"/>
        </w:rPr>
        <w:t>. Рогожина Анна Антониновна, педагог-организатор МБУ ДО РДДТ</w:t>
      </w:r>
    </w:p>
    <w:p w:rsidR="004E7DBB" w:rsidRPr="00FD2F0C" w:rsidRDefault="003A6C95" w:rsidP="004E7DB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E7DBB" w:rsidRPr="00FD2F0C">
        <w:rPr>
          <w:rFonts w:ascii="Liberation Serif" w:hAnsi="Liberation Serif" w:cs="Liberation Serif"/>
          <w:sz w:val="28"/>
          <w:szCs w:val="28"/>
        </w:rPr>
        <w:t>. Беломестных Елена Николаевна, педагог-организатор МБУ ДО РДДТ</w:t>
      </w:r>
    </w:p>
    <w:p w:rsidR="004E7DBB" w:rsidRPr="00FD2F0C" w:rsidRDefault="004E7DBB" w:rsidP="004E7DBB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4E7DBB" w:rsidRPr="00FD2F0C" w:rsidRDefault="004E7DBB" w:rsidP="004E7DBB">
      <w:pPr>
        <w:ind w:firstLine="91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E7DBB" w:rsidRDefault="004E7DBB" w:rsidP="004E7DBB">
      <w:pPr>
        <w:rPr>
          <w:rFonts w:ascii="Liberation Serif" w:hAnsi="Liberation Serif" w:cs="Liberation Serif"/>
          <w:sz w:val="28"/>
          <w:szCs w:val="28"/>
        </w:rPr>
      </w:pPr>
    </w:p>
    <w:p w:rsidR="003A6C95" w:rsidRPr="00FD2F0C" w:rsidRDefault="003A6C95" w:rsidP="004E7DBB">
      <w:pPr>
        <w:rPr>
          <w:rFonts w:ascii="Liberation Serif" w:hAnsi="Liberation Serif" w:cs="Liberation Serif"/>
          <w:sz w:val="28"/>
          <w:szCs w:val="28"/>
        </w:rPr>
      </w:pP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D2F0C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4E7DBB" w:rsidRPr="00FD2F0C" w:rsidRDefault="004E7DBB" w:rsidP="004E7DB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1.</w:t>
      </w:r>
      <w:r w:rsidRPr="00FD2F0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FD2F0C">
        <w:rPr>
          <w:rFonts w:ascii="Liberation Serif" w:hAnsi="Liberation Serif" w:cs="Liberation Serif"/>
          <w:sz w:val="28"/>
          <w:szCs w:val="28"/>
        </w:rPr>
        <w:t xml:space="preserve">Лихарева Мария Валерьевна, инспектор отдела надзорной деятельности и профилактической работы г. Н. Тагила и Горноуральского городского округа (по согласованию). 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 xml:space="preserve">2. </w:t>
      </w:r>
      <w:r w:rsidR="00AC4334">
        <w:rPr>
          <w:rFonts w:ascii="Liberation Serif" w:hAnsi="Liberation Serif" w:cs="Liberation Serif"/>
          <w:sz w:val="28"/>
          <w:szCs w:val="28"/>
        </w:rPr>
        <w:t>И</w:t>
      </w:r>
      <w:r w:rsidRPr="00FD2F0C">
        <w:rPr>
          <w:rFonts w:ascii="Liberation Serif" w:hAnsi="Liberation Serif" w:cs="Liberation Serif"/>
          <w:sz w:val="28"/>
          <w:szCs w:val="28"/>
        </w:rPr>
        <w:t>нструктор нижнетагильского городского отделения ВДПО (по согласованию).</w:t>
      </w:r>
    </w:p>
    <w:p w:rsidR="004E7DBB" w:rsidRPr="00FD2F0C" w:rsidRDefault="004E7DBB" w:rsidP="004E7DB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D2F0C">
        <w:rPr>
          <w:rFonts w:ascii="Liberation Serif" w:hAnsi="Liberation Serif" w:cs="Liberation Serif"/>
          <w:sz w:val="28"/>
          <w:szCs w:val="28"/>
        </w:rPr>
        <w:t>3. Барановская Ольга Владимировна, методист по работе с одаренными детьми МБУ ДО РДДТ.</w:t>
      </w:r>
    </w:p>
    <w:p w:rsidR="00CE6165" w:rsidRPr="00FD2F0C" w:rsidRDefault="00CE6165" w:rsidP="004E7DBB">
      <w:pPr>
        <w:jc w:val="center"/>
        <w:rPr>
          <w:rFonts w:ascii="Liberation Serif" w:hAnsi="Liberation Serif" w:cs="Liberation Serif"/>
        </w:rPr>
      </w:pPr>
    </w:p>
    <w:sectPr w:rsidR="00CE6165" w:rsidRPr="00FD2F0C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51AD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62F0A"/>
    <w:multiLevelType w:val="hybridMultilevel"/>
    <w:tmpl w:val="FA8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65F"/>
    <w:multiLevelType w:val="hybridMultilevel"/>
    <w:tmpl w:val="3368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A51FC"/>
    <w:multiLevelType w:val="hybridMultilevel"/>
    <w:tmpl w:val="FE72148A"/>
    <w:lvl w:ilvl="0" w:tplc="2D50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508D"/>
    <w:multiLevelType w:val="hybridMultilevel"/>
    <w:tmpl w:val="FBD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5AEC"/>
    <w:multiLevelType w:val="hybridMultilevel"/>
    <w:tmpl w:val="3342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232EE0"/>
    <w:multiLevelType w:val="hybridMultilevel"/>
    <w:tmpl w:val="FC60B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2C5"/>
    <w:multiLevelType w:val="hybridMultilevel"/>
    <w:tmpl w:val="B8CE5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ED06F6"/>
    <w:multiLevelType w:val="hybridMultilevel"/>
    <w:tmpl w:val="E13C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7F41"/>
    <w:rsid w:val="0003636E"/>
    <w:rsid w:val="000432CB"/>
    <w:rsid w:val="000A5711"/>
    <w:rsid w:val="000B7B2E"/>
    <w:rsid w:val="000D2BB0"/>
    <w:rsid w:val="00114EE9"/>
    <w:rsid w:val="001303D6"/>
    <w:rsid w:val="00155BCF"/>
    <w:rsid w:val="0016385F"/>
    <w:rsid w:val="001B5090"/>
    <w:rsid w:val="001D7A00"/>
    <w:rsid w:val="001F08B3"/>
    <w:rsid w:val="0023082D"/>
    <w:rsid w:val="00256876"/>
    <w:rsid w:val="00270BA0"/>
    <w:rsid w:val="002C6286"/>
    <w:rsid w:val="002E1A7C"/>
    <w:rsid w:val="002E3669"/>
    <w:rsid w:val="00342E25"/>
    <w:rsid w:val="00395CA7"/>
    <w:rsid w:val="003A6C95"/>
    <w:rsid w:val="003B1E06"/>
    <w:rsid w:val="003B78D6"/>
    <w:rsid w:val="003E224E"/>
    <w:rsid w:val="004A7F27"/>
    <w:rsid w:val="004D3D5C"/>
    <w:rsid w:val="004E7DBB"/>
    <w:rsid w:val="00510D22"/>
    <w:rsid w:val="00570E21"/>
    <w:rsid w:val="00573CC9"/>
    <w:rsid w:val="005B296A"/>
    <w:rsid w:val="006147E4"/>
    <w:rsid w:val="00670BF4"/>
    <w:rsid w:val="00680E6F"/>
    <w:rsid w:val="006B048D"/>
    <w:rsid w:val="00773566"/>
    <w:rsid w:val="007735E7"/>
    <w:rsid w:val="00780747"/>
    <w:rsid w:val="00795D8D"/>
    <w:rsid w:val="008562A1"/>
    <w:rsid w:val="00862EA4"/>
    <w:rsid w:val="00997318"/>
    <w:rsid w:val="009D152C"/>
    <w:rsid w:val="00A12D94"/>
    <w:rsid w:val="00A2573B"/>
    <w:rsid w:val="00A50369"/>
    <w:rsid w:val="00AA160C"/>
    <w:rsid w:val="00AB3D05"/>
    <w:rsid w:val="00AC4334"/>
    <w:rsid w:val="00AC4DB7"/>
    <w:rsid w:val="00AD1AE8"/>
    <w:rsid w:val="00B17B58"/>
    <w:rsid w:val="00B42B59"/>
    <w:rsid w:val="00B80028"/>
    <w:rsid w:val="00B9226F"/>
    <w:rsid w:val="00B965C7"/>
    <w:rsid w:val="00BB7601"/>
    <w:rsid w:val="00BC492B"/>
    <w:rsid w:val="00BC6878"/>
    <w:rsid w:val="00BF2839"/>
    <w:rsid w:val="00C050C2"/>
    <w:rsid w:val="00C229B1"/>
    <w:rsid w:val="00C87CBA"/>
    <w:rsid w:val="00CC3D7C"/>
    <w:rsid w:val="00CE6165"/>
    <w:rsid w:val="00D1437D"/>
    <w:rsid w:val="00D40E1F"/>
    <w:rsid w:val="00D53310"/>
    <w:rsid w:val="00D57D52"/>
    <w:rsid w:val="00D641CB"/>
    <w:rsid w:val="00E24841"/>
    <w:rsid w:val="00E76FB8"/>
    <w:rsid w:val="00F7603B"/>
    <w:rsid w:val="00FD2F0C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305554F-9308-44FD-803D-D8600AA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C6286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uiPriority w:val="1"/>
    <w:qFormat/>
    <w:rsid w:val="00B42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6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Body Text"/>
    <w:basedOn w:val="a"/>
    <w:link w:val="a8"/>
    <w:rsid w:val="002C628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8">
    <w:name w:val="Основной текст Знак"/>
    <w:basedOn w:val="a0"/>
    <w:link w:val="a7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2C6286"/>
    <w:rPr>
      <w:color w:val="0000FF"/>
      <w:u w:val="single"/>
    </w:rPr>
  </w:style>
  <w:style w:type="paragraph" w:styleId="2">
    <w:name w:val="List Bullet 2"/>
    <w:basedOn w:val="a"/>
    <w:uiPriority w:val="99"/>
    <w:unhideWhenUsed/>
    <w:rsid w:val="002C6286"/>
    <w:pPr>
      <w:widowControl/>
      <w:numPr>
        <w:numId w:val="9"/>
      </w:numPr>
      <w:suppressAutoHyphens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Body Text First Indent"/>
    <w:basedOn w:val="a7"/>
    <w:link w:val="ab"/>
    <w:uiPriority w:val="99"/>
    <w:unhideWhenUsed/>
    <w:rsid w:val="002C6286"/>
    <w:pPr>
      <w:ind w:firstLine="210"/>
    </w:pPr>
  </w:style>
  <w:style w:type="character" w:customStyle="1" w:styleId="ab">
    <w:name w:val="Красная строка Знак"/>
    <w:basedOn w:val="a8"/>
    <w:link w:val="aa"/>
    <w:uiPriority w:val="99"/>
    <w:rsid w:val="002C6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2C62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C62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First Indent 2"/>
    <w:basedOn w:val="ac"/>
    <w:link w:val="23"/>
    <w:uiPriority w:val="99"/>
    <w:unhideWhenUsed/>
    <w:rsid w:val="002C6286"/>
    <w:pPr>
      <w:widowControl/>
      <w:suppressAutoHyphens/>
      <w:ind w:firstLine="21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3">
    <w:name w:val="Красная строка 2 Знак"/>
    <w:basedOn w:val="ad"/>
    <w:link w:val="22"/>
    <w:uiPriority w:val="99"/>
    <w:rsid w:val="002C6286"/>
    <w:rPr>
      <w:rFonts w:ascii="Times New Roman" w:eastAsia="Times New Roman" w:hAnsi="Times New Roman" w:cs="Times New Roman"/>
      <w:color w:val="000000"/>
      <w:sz w:val="24"/>
      <w:szCs w:val="24"/>
      <w:lang w:eastAsia="ar-SA" w:bidi="ru-RU"/>
    </w:rPr>
  </w:style>
  <w:style w:type="character" w:styleId="ae">
    <w:name w:val="Strong"/>
    <w:qFormat/>
    <w:rsid w:val="002C6286"/>
    <w:rPr>
      <w:b/>
      <w:bCs/>
    </w:rPr>
  </w:style>
  <w:style w:type="character" w:customStyle="1" w:styleId="textcopy1">
    <w:name w:val="textcopy1"/>
    <w:uiPriority w:val="99"/>
    <w:rsid w:val="002C6286"/>
    <w:rPr>
      <w:rFonts w:ascii="Verdana" w:hAnsi="Verdana" w:hint="default"/>
      <w:color w:val="000000"/>
      <w:sz w:val="17"/>
      <w:szCs w:val="17"/>
    </w:rPr>
  </w:style>
  <w:style w:type="paragraph" w:styleId="af">
    <w:name w:val="Normal (Web)"/>
    <w:basedOn w:val="a"/>
    <w:uiPriority w:val="99"/>
    <w:rsid w:val="004E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5D1B-327F-4724-9232-4AB60A4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37</cp:revision>
  <cp:lastPrinted>2024-11-20T08:34:00Z</cp:lastPrinted>
  <dcterms:created xsi:type="dcterms:W3CDTF">2018-12-24T12:31:00Z</dcterms:created>
  <dcterms:modified xsi:type="dcterms:W3CDTF">2025-09-08T04:26:00Z</dcterms:modified>
</cp:coreProperties>
</file>